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contextualSpacing/>
        <w:jc w:val="left"/>
        <w:rPr>
          <w:rFonts w:ascii="黑体" w:hAnsi="黑体" w:eastAsia="黑体"/>
          <w:sz w:val="32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6"/>
        </w:rPr>
        <w:t>附件</w:t>
      </w:r>
    </w:p>
    <w:p>
      <w:pPr>
        <w:adjustRightInd w:val="0"/>
        <w:snapToGrid w:val="0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河南师范大学水产学院请销假手续单</w:t>
      </w:r>
    </w:p>
    <w:p>
      <w:pPr>
        <w:adjustRightInd w:val="0"/>
        <w:snapToGrid w:val="0"/>
        <w:jc w:val="right"/>
        <w:rPr>
          <w:rFonts w:hint="eastAsia" w:ascii="楷体_GB2312" w:eastAsia="楷体_GB2312"/>
          <w:sz w:val="24"/>
          <w:szCs w:val="32"/>
        </w:rPr>
      </w:pPr>
      <w:r>
        <w:rPr>
          <w:rFonts w:hint="eastAsia" w:ascii="楷体_GB2312" w:eastAsia="楷体_GB2312"/>
          <w:sz w:val="24"/>
          <w:szCs w:val="32"/>
        </w:rPr>
        <w:t xml:space="preserve">填表时间：     年   月   日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278"/>
        <w:gridCol w:w="1195"/>
        <w:gridCol w:w="1350"/>
        <w:gridCol w:w="660"/>
        <w:gridCol w:w="1207"/>
        <w:gridCol w:w="669"/>
        <w:gridCol w:w="694"/>
        <w:gridCol w:w="963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请假人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所在科室</w:t>
            </w:r>
          </w:p>
        </w:tc>
        <w:tc>
          <w:tcPr>
            <w:tcW w:w="253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65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职务(岗位)</w:t>
            </w:r>
          </w:p>
        </w:tc>
        <w:tc>
          <w:tcPr>
            <w:tcW w:w="117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77" w:type="dxa"/>
            <w:noWrap w:val="0"/>
            <w:vAlign w:val="center"/>
          </w:tcPr>
          <w:p>
            <w:pPr>
              <w:spacing w:line="400" w:lineRule="exact"/>
              <w:ind w:left="-1" w:leftChars="-67" w:right="-118" w:rightChars="-56" w:hanging="140" w:hangingChars="5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请假类别</w:t>
            </w:r>
          </w:p>
        </w:tc>
        <w:tc>
          <w:tcPr>
            <w:tcW w:w="8190" w:type="dxa"/>
            <w:gridSpan w:val="9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□事假 □病假 □科研活动 □教学活动 □其他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4660" w:type="dxa"/>
            <w:gridSpan w:val="5"/>
            <w:vMerge w:val="restart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请假事由: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工作安排: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请假期间联系电话：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请假时间：</w:t>
            </w:r>
          </w:p>
          <w:p>
            <w:pPr>
              <w:spacing w:line="400" w:lineRule="exact"/>
              <w:ind w:firstLine="420" w:firstLineChars="150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年  月  日至    年  月  日</w:t>
            </w:r>
          </w:p>
          <w:p>
            <w:pPr>
              <w:spacing w:line="400" w:lineRule="exact"/>
              <w:ind w:firstLine="420" w:firstLineChars="150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共计</w:t>
            </w:r>
            <w:r>
              <w:rPr>
                <w:rFonts w:hint="eastAsia" w:ascii="仿宋_GB2312" w:eastAsia="仿宋_GB2312"/>
                <w:sz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</w:rPr>
              <w:t>天</w:t>
            </w:r>
          </w:p>
        </w:tc>
        <w:tc>
          <w:tcPr>
            <w:tcW w:w="4707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科室主任意见: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1876" w:firstLineChars="670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负责人签名: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</w:t>
            </w:r>
          </w:p>
          <w:p>
            <w:pPr>
              <w:adjustRightInd w:val="0"/>
              <w:snapToGrid w:val="0"/>
              <w:ind w:firstLine="1960" w:firstLineChars="700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4660" w:type="dxa"/>
            <w:gridSpan w:val="5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4707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学院领导意见: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0"/>
                <w:szCs w:val="16"/>
              </w:rPr>
            </w:pPr>
          </w:p>
          <w:p>
            <w:pPr>
              <w:adjustRightInd w:val="0"/>
              <w:snapToGrid w:val="0"/>
              <w:ind w:firstLine="1876" w:firstLineChars="670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负责人签名: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销假时间</w:t>
            </w:r>
          </w:p>
        </w:tc>
        <w:tc>
          <w:tcPr>
            <w:tcW w:w="4412" w:type="dxa"/>
            <w:gridSpan w:val="4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 月    日    时    分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销假签名</w:t>
            </w:r>
          </w:p>
        </w:tc>
        <w:tc>
          <w:tcPr>
            <w:tcW w:w="21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widowControl/>
        <w:spacing w:line="360" w:lineRule="auto"/>
        <w:jc w:val="center"/>
        <w:rPr>
          <w:rFonts w:ascii="Arial" w:hAnsi="Arial" w:eastAsia="仿宋_GB2312" w:cs="Arial"/>
          <w:b/>
          <w:color w:val="000000"/>
          <w:kern w:val="0"/>
          <w:sz w:val="28"/>
          <w:szCs w:val="28"/>
        </w:rPr>
      </w:pPr>
      <w:r>
        <w:rPr>
          <w:rFonts w:ascii="Arial" w:hAnsi="Arial" w:eastAsia="仿宋_GB2312" w:cs="Arial"/>
          <w:b/>
          <w:color w:val="000000"/>
          <w:kern w:val="0"/>
          <w:sz w:val="28"/>
          <w:szCs w:val="28"/>
        </w:rPr>
        <w:t>请销假审批权限和程序</w:t>
      </w:r>
    </w:p>
    <w:p>
      <w:pPr>
        <w:widowControl/>
        <w:spacing w:line="240" w:lineRule="auto"/>
        <w:ind w:firstLine="560" w:firstLineChars="200"/>
        <w:jc w:val="left"/>
        <w:rPr>
          <w:rFonts w:ascii="Arial" w:hAnsi="Arial" w:eastAsia="仿宋_GB2312" w:cs="Arial"/>
          <w:color w:val="000000"/>
          <w:kern w:val="0"/>
          <w:sz w:val="28"/>
          <w:szCs w:val="28"/>
        </w:rPr>
      </w:pPr>
      <w:r>
        <w:rPr>
          <w:rFonts w:ascii="Arial" w:hAnsi="Arial" w:eastAsia="仿宋_GB2312" w:cs="Arial"/>
          <w:color w:val="000000"/>
          <w:kern w:val="0"/>
          <w:sz w:val="28"/>
          <w:szCs w:val="28"/>
        </w:rPr>
        <w:t>1</w:t>
      </w:r>
      <w:r>
        <w:rPr>
          <w:rFonts w:hint="eastAsia" w:ascii="Arial" w:hAnsi="Arial" w:eastAsia="仿宋_GB2312" w:cs="Arial"/>
          <w:color w:val="000000"/>
          <w:kern w:val="0"/>
          <w:sz w:val="28"/>
          <w:szCs w:val="28"/>
        </w:rPr>
        <w:t>.</w:t>
      </w:r>
      <w:r>
        <w:rPr>
          <w:rFonts w:ascii="Arial" w:hAnsi="Arial" w:eastAsia="仿宋_GB2312" w:cs="Arial"/>
          <w:color w:val="000000"/>
          <w:kern w:val="0"/>
          <w:sz w:val="28"/>
          <w:szCs w:val="28"/>
        </w:rPr>
        <w:t>请销假需按规定填写请销假手续单，并提供以下相应的手续和证明：</w:t>
      </w:r>
    </w:p>
    <w:p>
      <w:pPr>
        <w:widowControl/>
        <w:spacing w:line="240" w:lineRule="auto"/>
        <w:ind w:firstLine="560" w:firstLineChars="200"/>
        <w:jc w:val="left"/>
        <w:rPr>
          <w:rFonts w:ascii="Arial" w:hAnsi="Arial" w:eastAsia="仿宋_GB2312" w:cs="Arial"/>
          <w:color w:val="000000"/>
          <w:kern w:val="0"/>
          <w:sz w:val="28"/>
          <w:szCs w:val="28"/>
        </w:rPr>
      </w:pPr>
      <w:r>
        <w:rPr>
          <w:rFonts w:ascii="Arial" w:hAnsi="Arial" w:eastAsia="仿宋_GB2312" w:cs="Arial"/>
          <w:color w:val="000000"/>
          <w:kern w:val="0"/>
          <w:sz w:val="28"/>
          <w:szCs w:val="28"/>
        </w:rPr>
        <w:t>（1）参加会议和</w:t>
      </w:r>
      <w:r>
        <w:rPr>
          <w:rFonts w:hint="eastAsia" w:ascii="Arial" w:hAnsi="Arial" w:eastAsia="仿宋_GB2312" w:cs="Arial"/>
          <w:color w:val="000000"/>
          <w:kern w:val="0"/>
          <w:sz w:val="28"/>
          <w:szCs w:val="28"/>
        </w:rPr>
        <w:t>合作研究，请假人要</w:t>
      </w:r>
      <w:r>
        <w:rPr>
          <w:rFonts w:ascii="Arial" w:hAnsi="Arial" w:eastAsia="仿宋_GB2312" w:cs="Arial"/>
          <w:color w:val="000000"/>
          <w:kern w:val="0"/>
          <w:sz w:val="28"/>
          <w:szCs w:val="28"/>
        </w:rPr>
        <w:t>提供会议</w:t>
      </w:r>
      <w:r>
        <w:rPr>
          <w:rFonts w:hint="eastAsia" w:ascii="Arial" w:hAnsi="Arial" w:eastAsia="仿宋_GB2312" w:cs="Arial"/>
          <w:color w:val="000000"/>
          <w:kern w:val="0"/>
          <w:sz w:val="28"/>
          <w:szCs w:val="28"/>
        </w:rPr>
        <w:t>主办方的正式</w:t>
      </w:r>
      <w:r>
        <w:rPr>
          <w:rFonts w:ascii="Arial" w:hAnsi="Arial" w:eastAsia="仿宋_GB2312" w:cs="Arial"/>
          <w:color w:val="000000"/>
          <w:kern w:val="0"/>
          <w:sz w:val="28"/>
          <w:szCs w:val="28"/>
        </w:rPr>
        <w:t>通知或者</w:t>
      </w:r>
      <w:r>
        <w:rPr>
          <w:rFonts w:hint="eastAsia" w:ascii="Arial" w:hAnsi="Arial" w:eastAsia="仿宋_GB2312" w:cs="Arial"/>
          <w:color w:val="000000"/>
          <w:kern w:val="0"/>
          <w:sz w:val="28"/>
          <w:szCs w:val="28"/>
        </w:rPr>
        <w:t>合作方的</w:t>
      </w:r>
      <w:r>
        <w:rPr>
          <w:rFonts w:ascii="Arial" w:hAnsi="Arial" w:eastAsia="仿宋_GB2312" w:cs="Arial"/>
          <w:color w:val="000000"/>
          <w:kern w:val="0"/>
          <w:sz w:val="28"/>
          <w:szCs w:val="28"/>
        </w:rPr>
        <w:t>邀请函，</w:t>
      </w:r>
      <w:r>
        <w:rPr>
          <w:rFonts w:hint="eastAsia" w:ascii="Arial" w:hAnsi="Arial" w:eastAsia="仿宋_GB2312" w:cs="Arial"/>
          <w:color w:val="000000"/>
          <w:kern w:val="0"/>
          <w:sz w:val="28"/>
          <w:szCs w:val="28"/>
        </w:rPr>
        <w:t>属于学术会议或交流的，主管科研副院长</w:t>
      </w:r>
      <w:r>
        <w:rPr>
          <w:rFonts w:hint="eastAsia" w:ascii="Arial" w:hAnsi="Arial" w:eastAsia="仿宋_GB2312" w:cs="Arial"/>
          <w:color w:val="000000"/>
          <w:kern w:val="0"/>
          <w:sz w:val="28"/>
          <w:szCs w:val="28"/>
          <w:lang w:val="en-US" w:eastAsia="zh-CN"/>
        </w:rPr>
        <w:t>须知情</w:t>
      </w:r>
      <w:r>
        <w:rPr>
          <w:rFonts w:ascii="Arial" w:hAnsi="Arial" w:eastAsia="仿宋_GB2312" w:cs="Arial"/>
          <w:color w:val="000000"/>
          <w:kern w:val="0"/>
          <w:sz w:val="28"/>
          <w:szCs w:val="28"/>
        </w:rPr>
        <w:t>；</w:t>
      </w:r>
      <w:r>
        <w:rPr>
          <w:rFonts w:hint="eastAsia" w:ascii="Arial" w:hAnsi="Arial" w:eastAsia="仿宋_GB2312" w:cs="Arial"/>
          <w:color w:val="000000"/>
          <w:kern w:val="0"/>
          <w:sz w:val="28"/>
          <w:szCs w:val="28"/>
        </w:rPr>
        <w:t>属于教学会议或交流的，主管科研副院长</w:t>
      </w:r>
      <w:r>
        <w:rPr>
          <w:rFonts w:hint="eastAsia" w:ascii="Arial" w:hAnsi="Arial" w:eastAsia="仿宋_GB2312" w:cs="Arial"/>
          <w:color w:val="000000"/>
          <w:kern w:val="0"/>
          <w:sz w:val="28"/>
          <w:szCs w:val="28"/>
          <w:lang w:val="en-US" w:eastAsia="zh-CN"/>
        </w:rPr>
        <w:t>须知情。</w:t>
      </w:r>
    </w:p>
    <w:p>
      <w:pPr>
        <w:widowControl/>
        <w:spacing w:line="240" w:lineRule="auto"/>
        <w:ind w:firstLine="560" w:firstLineChars="200"/>
        <w:jc w:val="left"/>
        <w:rPr>
          <w:rFonts w:ascii="Arial" w:hAnsi="Arial" w:eastAsia="仿宋_GB2312" w:cs="Arial"/>
          <w:color w:val="000000"/>
          <w:kern w:val="0"/>
          <w:sz w:val="28"/>
          <w:szCs w:val="28"/>
        </w:rPr>
      </w:pPr>
      <w:r>
        <w:rPr>
          <w:rFonts w:ascii="Arial" w:hAnsi="Arial" w:eastAsia="仿宋_GB2312" w:cs="Arial"/>
          <w:color w:val="000000"/>
          <w:kern w:val="0"/>
          <w:sz w:val="28"/>
          <w:szCs w:val="28"/>
        </w:rPr>
        <w:t>（</w:t>
      </w:r>
      <w:r>
        <w:rPr>
          <w:rFonts w:hint="eastAsia" w:ascii="Arial" w:hAnsi="Arial" w:eastAsia="仿宋_GB2312" w:cs="Arial"/>
          <w:color w:val="000000"/>
          <w:kern w:val="0"/>
          <w:sz w:val="28"/>
          <w:szCs w:val="28"/>
        </w:rPr>
        <w:t>2</w:t>
      </w:r>
      <w:r>
        <w:rPr>
          <w:rFonts w:ascii="Arial" w:hAnsi="Arial" w:eastAsia="仿宋_GB2312" w:cs="Arial"/>
          <w:color w:val="000000"/>
          <w:kern w:val="0"/>
          <w:sz w:val="28"/>
          <w:szCs w:val="28"/>
        </w:rPr>
        <w:t>）病假、产假必须持有校医院审核的病假证明。</w:t>
      </w:r>
    </w:p>
    <w:p>
      <w:pPr>
        <w:widowControl/>
        <w:spacing w:line="240" w:lineRule="auto"/>
        <w:ind w:firstLine="560" w:firstLineChars="200"/>
        <w:jc w:val="left"/>
        <w:rPr>
          <w:rFonts w:ascii="Arial" w:hAnsi="Arial" w:eastAsia="仿宋_GB2312" w:cs="Arial"/>
          <w:color w:val="000000"/>
          <w:kern w:val="0"/>
          <w:sz w:val="28"/>
          <w:szCs w:val="28"/>
        </w:rPr>
      </w:pPr>
      <w:r>
        <w:rPr>
          <w:rFonts w:ascii="Arial" w:hAnsi="Arial" w:eastAsia="仿宋_GB2312" w:cs="Arial"/>
          <w:color w:val="000000"/>
          <w:kern w:val="0"/>
          <w:sz w:val="28"/>
          <w:szCs w:val="28"/>
        </w:rPr>
        <w:t>2</w:t>
      </w:r>
      <w:r>
        <w:rPr>
          <w:rFonts w:hint="eastAsia" w:ascii="Arial" w:hAnsi="Arial" w:eastAsia="仿宋_GB2312" w:cs="Arial"/>
          <w:color w:val="000000"/>
          <w:kern w:val="0"/>
          <w:sz w:val="28"/>
          <w:szCs w:val="28"/>
        </w:rPr>
        <w:t>.</w:t>
      </w:r>
      <w:r>
        <w:rPr>
          <w:rFonts w:hint="eastAsia" w:ascii="Arial" w:hAnsi="Arial" w:eastAsia="仿宋_GB2312" w:cs="Arial"/>
          <w:color w:val="000000"/>
          <w:kern w:val="0"/>
          <w:sz w:val="28"/>
          <w:szCs w:val="28"/>
          <w:lang w:val="en-US" w:eastAsia="zh-CN"/>
        </w:rPr>
        <w:t>请假1天的</w:t>
      </w:r>
      <w:r>
        <w:rPr>
          <w:rFonts w:ascii="Arial" w:hAnsi="Arial" w:eastAsia="仿宋_GB2312" w:cs="Arial"/>
          <w:color w:val="000000"/>
          <w:kern w:val="0"/>
          <w:sz w:val="28"/>
          <w:szCs w:val="28"/>
        </w:rPr>
        <w:t>，由</w:t>
      </w:r>
      <w:r>
        <w:rPr>
          <w:rFonts w:hint="eastAsia" w:ascii="Arial" w:hAnsi="Arial" w:eastAsia="仿宋_GB2312" w:cs="Arial"/>
          <w:color w:val="000000"/>
          <w:kern w:val="0"/>
          <w:sz w:val="28"/>
          <w:szCs w:val="28"/>
          <w:lang w:val="en-US" w:eastAsia="zh-CN"/>
        </w:rPr>
        <w:t>科室主任审批</w:t>
      </w:r>
      <w:r>
        <w:rPr>
          <w:rFonts w:ascii="Arial" w:hAnsi="Arial" w:eastAsia="仿宋_GB2312" w:cs="Arial"/>
          <w:color w:val="000000"/>
          <w:kern w:val="0"/>
          <w:sz w:val="28"/>
          <w:szCs w:val="28"/>
        </w:rPr>
        <w:t>后，报</w:t>
      </w:r>
      <w:r>
        <w:rPr>
          <w:rFonts w:hint="eastAsia" w:ascii="Arial" w:hAnsi="Arial" w:eastAsia="仿宋_GB2312" w:cs="Arial"/>
          <w:color w:val="000000"/>
          <w:kern w:val="0"/>
          <w:sz w:val="28"/>
          <w:szCs w:val="28"/>
        </w:rPr>
        <w:t>学院备案</w:t>
      </w:r>
      <w:r>
        <w:rPr>
          <w:rFonts w:ascii="Arial" w:hAnsi="Arial" w:eastAsia="仿宋_GB2312" w:cs="Arial"/>
          <w:color w:val="000000"/>
          <w:kern w:val="0"/>
          <w:sz w:val="28"/>
          <w:szCs w:val="28"/>
        </w:rPr>
        <w:t>；</w:t>
      </w:r>
      <w:r>
        <w:rPr>
          <w:rFonts w:hint="eastAsia" w:ascii="Arial" w:hAnsi="Arial" w:eastAsia="仿宋_GB2312" w:cs="Arial"/>
          <w:color w:val="000000"/>
          <w:kern w:val="0"/>
          <w:sz w:val="28"/>
          <w:szCs w:val="28"/>
          <w:lang w:val="en-US" w:eastAsia="zh-CN"/>
        </w:rPr>
        <w:t>1天以上</w:t>
      </w:r>
      <w:r>
        <w:rPr>
          <w:rFonts w:ascii="Arial" w:hAnsi="Arial" w:eastAsia="仿宋_GB2312" w:cs="Arial"/>
          <w:color w:val="000000"/>
          <w:kern w:val="0"/>
          <w:sz w:val="28"/>
          <w:szCs w:val="28"/>
        </w:rPr>
        <w:t>3天以</w:t>
      </w:r>
      <w:r>
        <w:rPr>
          <w:rFonts w:hint="eastAsia" w:ascii="Arial" w:hAnsi="Arial" w:eastAsia="仿宋_GB2312" w:cs="Arial"/>
          <w:color w:val="000000"/>
          <w:kern w:val="0"/>
          <w:sz w:val="28"/>
          <w:szCs w:val="28"/>
          <w:lang w:val="en-US" w:eastAsia="zh-CN"/>
        </w:rPr>
        <w:t>内的</w:t>
      </w:r>
      <w:r>
        <w:rPr>
          <w:rFonts w:ascii="Arial" w:hAnsi="Arial" w:eastAsia="仿宋_GB2312" w:cs="Arial"/>
          <w:color w:val="000000"/>
          <w:kern w:val="0"/>
          <w:sz w:val="28"/>
          <w:szCs w:val="28"/>
        </w:rPr>
        <w:t>，由</w:t>
      </w:r>
      <w:r>
        <w:rPr>
          <w:rFonts w:hint="eastAsia" w:ascii="Arial" w:hAnsi="Arial" w:eastAsia="仿宋_GB2312" w:cs="Arial"/>
          <w:color w:val="000000"/>
          <w:kern w:val="0"/>
          <w:sz w:val="28"/>
          <w:szCs w:val="28"/>
          <w:lang w:val="en-US" w:eastAsia="zh-CN"/>
        </w:rPr>
        <w:t>院长审批</w:t>
      </w:r>
      <w:r>
        <w:rPr>
          <w:rFonts w:ascii="Arial" w:hAnsi="Arial" w:eastAsia="仿宋_GB2312" w:cs="Arial"/>
          <w:color w:val="000000"/>
          <w:kern w:val="0"/>
          <w:sz w:val="28"/>
          <w:szCs w:val="28"/>
        </w:rPr>
        <w:t>后，报</w:t>
      </w:r>
      <w:r>
        <w:rPr>
          <w:rFonts w:hint="eastAsia" w:ascii="Arial" w:hAnsi="Arial" w:eastAsia="仿宋_GB2312" w:cs="Arial"/>
          <w:color w:val="000000"/>
          <w:kern w:val="0"/>
          <w:sz w:val="28"/>
          <w:szCs w:val="28"/>
        </w:rPr>
        <w:t>学院备案</w:t>
      </w:r>
      <w:r>
        <w:rPr>
          <w:rFonts w:ascii="Arial" w:hAnsi="Arial" w:eastAsia="仿宋_GB2312" w:cs="Arial"/>
          <w:color w:val="000000"/>
          <w:kern w:val="0"/>
          <w:sz w:val="28"/>
          <w:szCs w:val="28"/>
        </w:rPr>
        <w:t>；</w:t>
      </w:r>
      <w:r>
        <w:rPr>
          <w:rFonts w:hint="eastAsia" w:ascii="Arial" w:hAnsi="Arial" w:eastAsia="仿宋_GB2312" w:cs="Arial"/>
          <w:color w:val="000000"/>
          <w:kern w:val="0"/>
          <w:sz w:val="28"/>
          <w:szCs w:val="28"/>
          <w:lang w:val="en-US" w:eastAsia="zh-CN"/>
        </w:rPr>
        <w:t>3天以上的</w:t>
      </w:r>
      <w:r>
        <w:rPr>
          <w:rFonts w:ascii="Arial" w:hAnsi="Arial" w:eastAsia="仿宋_GB2312" w:cs="Arial"/>
          <w:color w:val="000000"/>
          <w:kern w:val="0"/>
          <w:sz w:val="28"/>
          <w:szCs w:val="28"/>
        </w:rPr>
        <w:t>由院长签署意见后，报人事处审批；</w:t>
      </w:r>
      <w:r>
        <w:rPr>
          <w:rFonts w:hint="eastAsia" w:ascii="Arial" w:hAnsi="Arial" w:eastAsia="仿宋_GB2312" w:cs="Arial"/>
          <w:color w:val="000000"/>
          <w:kern w:val="0"/>
          <w:sz w:val="28"/>
          <w:szCs w:val="28"/>
          <w:lang w:val="en-US" w:eastAsia="zh-CN"/>
        </w:rPr>
        <w:t>支部书记、科级干部请假，须告知学院党总支。</w:t>
      </w:r>
      <w:r>
        <w:rPr>
          <w:rFonts w:ascii="Arial" w:hAnsi="Arial" w:eastAsia="仿宋_GB2312" w:cs="Arial"/>
          <w:color w:val="000000"/>
          <w:kern w:val="0"/>
          <w:sz w:val="28"/>
          <w:szCs w:val="28"/>
        </w:rPr>
        <w:t>处级干部请假，需由组织部门按规定审批。</w:t>
      </w:r>
    </w:p>
    <w:p>
      <w:pPr>
        <w:widowControl/>
        <w:spacing w:line="240" w:lineRule="auto"/>
        <w:ind w:firstLine="560" w:firstLineChars="200"/>
        <w:jc w:val="left"/>
        <w:rPr>
          <w:rFonts w:ascii="Arial" w:hAnsi="Arial" w:eastAsia="仿宋_GB2312" w:cs="Arial"/>
          <w:color w:val="000000"/>
          <w:kern w:val="0"/>
          <w:sz w:val="28"/>
          <w:szCs w:val="28"/>
        </w:rPr>
      </w:pPr>
      <w:r>
        <w:rPr>
          <w:rFonts w:ascii="Arial" w:hAnsi="Arial" w:eastAsia="仿宋_GB2312" w:cs="Arial"/>
          <w:color w:val="000000"/>
          <w:kern w:val="0"/>
          <w:sz w:val="28"/>
          <w:szCs w:val="28"/>
        </w:rPr>
        <w:t>3</w:t>
      </w:r>
      <w:r>
        <w:rPr>
          <w:rFonts w:hint="eastAsia" w:ascii="Arial" w:hAnsi="Arial" w:eastAsia="仿宋_GB2312" w:cs="Arial"/>
          <w:color w:val="000000"/>
          <w:kern w:val="0"/>
          <w:sz w:val="28"/>
          <w:szCs w:val="28"/>
        </w:rPr>
        <w:t>.</w:t>
      </w:r>
      <w:r>
        <w:rPr>
          <w:rFonts w:ascii="Arial" w:hAnsi="Arial" w:eastAsia="仿宋_GB2312" w:cs="Arial"/>
          <w:color w:val="000000"/>
          <w:kern w:val="0"/>
          <w:sz w:val="28"/>
          <w:szCs w:val="28"/>
        </w:rPr>
        <w:t>须按时销假，并提供相应手续和证明，否则按旷工处理。</w:t>
      </w:r>
    </w:p>
    <w:p>
      <w:pPr>
        <w:widowControl/>
        <w:spacing w:line="240" w:lineRule="auto"/>
        <w:ind w:firstLine="560" w:firstLineChars="200"/>
        <w:jc w:val="left"/>
        <w:rPr>
          <w:rFonts w:hint="default" w:ascii="Arial" w:hAnsi="Arial" w:eastAsia="仿宋_GB2312" w:cs="Arial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Arial" w:hAnsi="Arial" w:eastAsia="仿宋_GB2312" w:cs="Arial"/>
          <w:color w:val="000000"/>
          <w:kern w:val="0"/>
          <w:sz w:val="28"/>
          <w:szCs w:val="28"/>
          <w:lang w:val="en-US" w:eastAsia="zh-CN"/>
        </w:rPr>
        <w:t>4.特殊时期，按学校有关规定履行外出审批手续。</w:t>
      </w:r>
    </w:p>
    <w:p>
      <w:pPr>
        <w:autoSpaceDE w:val="0"/>
        <w:autoSpaceDN w:val="0"/>
        <w:spacing w:line="560" w:lineRule="exact"/>
        <w:contextualSpacing/>
        <w:jc w:val="left"/>
        <w:rPr>
          <w:rFonts w:hint="eastAsia" w:ascii="黑体" w:hAnsi="黑体" w:eastAsia="黑体"/>
          <w:sz w:val="32"/>
          <w:szCs w:val="36"/>
        </w:rPr>
      </w:pPr>
    </w:p>
    <w:p>
      <w:pPr>
        <w:autoSpaceDE w:val="0"/>
        <w:autoSpaceDN w:val="0"/>
        <w:spacing w:line="560" w:lineRule="exact"/>
        <w:contextualSpacing/>
        <w:jc w:val="left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附件</w:t>
      </w:r>
    </w:p>
    <w:p>
      <w:pPr>
        <w:autoSpaceDE w:val="0"/>
        <w:autoSpaceDN w:val="0"/>
        <w:spacing w:line="560" w:lineRule="exact"/>
        <w:contextualSpacing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河南师范大学教职工请销假手续单</w:t>
      </w:r>
    </w:p>
    <w:tbl>
      <w:tblPr>
        <w:tblStyle w:val="5"/>
        <w:tblW w:w="9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081"/>
        <w:gridCol w:w="801"/>
        <w:gridCol w:w="898"/>
        <w:gridCol w:w="926"/>
        <w:gridCol w:w="339"/>
        <w:gridCol w:w="737"/>
        <w:gridCol w:w="816"/>
        <w:gridCol w:w="380"/>
        <w:gridCol w:w="581"/>
        <w:gridCol w:w="156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请假人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工作证号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所在单位</w:t>
            </w:r>
          </w:p>
        </w:tc>
        <w:tc>
          <w:tcPr>
            <w:tcW w:w="189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职务/职称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4782" w:type="dxa"/>
            <w:gridSpan w:val="6"/>
            <w:vMerge w:val="restart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请假事由:</w:t>
            </w: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工作安排情况:</w:t>
            </w: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请假人:</w:t>
            </w: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年  月  日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(请假相关证明请附后)</w:t>
            </w:r>
          </w:p>
        </w:tc>
        <w:tc>
          <w:tcPr>
            <w:tcW w:w="4507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所在单位意见:</w:t>
            </w: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负责人签名:</w:t>
            </w: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4782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7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主管部门意见：</w:t>
            </w:r>
          </w:p>
          <w:p>
            <w:pPr>
              <w:spacing w:line="340" w:lineRule="exact"/>
              <w:ind w:firstLine="2352" w:firstLineChars="980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负责人签名:</w:t>
            </w: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4782" w:type="dxa"/>
            <w:gridSpan w:val="6"/>
            <w:vMerge w:val="continue"/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07" w:type="dxa"/>
            <w:gridSpan w:val="6"/>
            <w:noWrap w:val="0"/>
            <w:vAlign w:val="top"/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学校意见:</w:t>
            </w: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请假时间</w:t>
            </w:r>
          </w:p>
        </w:tc>
        <w:tc>
          <w:tcPr>
            <w:tcW w:w="4045" w:type="dxa"/>
            <w:gridSpan w:val="5"/>
            <w:noWrap w:val="0"/>
            <w:vAlign w:val="center"/>
          </w:tcPr>
          <w:p>
            <w:pPr>
              <w:spacing w:line="340" w:lineRule="exact"/>
              <w:ind w:firstLine="470" w:firstLineChars="196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日至    年   月  日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销假时间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签名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560" w:lineRule="exact"/>
        <w:rPr>
          <w:rFonts w:ascii="楷体_GB2312" w:eastAsia="楷体_GB2312"/>
          <w:b/>
          <w:szCs w:val="21"/>
        </w:rPr>
      </w:pPr>
    </w:p>
    <w:p>
      <w:pPr>
        <w:spacing w:line="340" w:lineRule="exact"/>
        <w:ind w:firstLine="3012" w:firstLineChars="1000"/>
        <w:rPr>
          <w:rFonts w:ascii="楷体_GB2312" w:eastAsia="楷体_GB2312"/>
          <w:b/>
          <w:sz w:val="18"/>
          <w:szCs w:val="18"/>
        </w:rPr>
      </w:pPr>
      <w:r>
        <w:rPr>
          <w:rFonts w:hint="eastAsia" w:ascii="楷体_GB2312" w:eastAsia="楷体_GB2312"/>
          <w:b/>
          <w:sz w:val="30"/>
          <w:szCs w:val="30"/>
        </w:rPr>
        <w:t xml:space="preserve">批准休假通知单         </w:t>
      </w:r>
      <w:r>
        <w:rPr>
          <w:rFonts w:hint="eastAsia" w:ascii="楷体_GB2312" w:eastAsia="楷体_GB2312"/>
          <w:b/>
          <w:sz w:val="18"/>
          <w:szCs w:val="18"/>
        </w:rPr>
        <w:t xml:space="preserve"> 编号：</w:t>
      </w:r>
    </w:p>
    <w:p>
      <w:pPr>
        <w:spacing w:line="340" w:lineRule="exac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劳资科 ：</w:t>
      </w:r>
    </w:p>
    <w:p>
      <w:pPr>
        <w:spacing w:line="3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经研究，同意单位同志休假，起止时间为年月日至年月日，请按规定兑现相关待遇。</w:t>
      </w:r>
    </w:p>
    <w:p>
      <w:pPr>
        <w:spacing w:line="3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特此通知。</w:t>
      </w:r>
    </w:p>
    <w:p>
      <w:pPr>
        <w:spacing w:line="340" w:lineRule="exact"/>
        <w:ind w:firstLine="7080" w:firstLineChars="29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人事科</w:t>
      </w:r>
    </w:p>
    <w:p>
      <w:pPr>
        <w:spacing w:line="3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 年   月   日</w:t>
      </w:r>
    </w:p>
    <w:p>
      <w:pPr>
        <w:spacing w:line="340" w:lineRule="exact"/>
        <w:ind w:firstLine="480" w:firstLineChars="200"/>
        <w:jc w:val="right"/>
        <w:rPr>
          <w:sz w:val="24"/>
        </w:rPr>
      </w:pPr>
    </w:p>
    <w:p>
      <w:pPr>
        <w:spacing w:line="340" w:lineRule="exact"/>
        <w:ind w:firstLine="3012" w:firstLineChars="1000"/>
        <w:rPr>
          <w:rFonts w:ascii="楷体_GB2312" w:eastAsia="楷体_GB2312"/>
          <w:b/>
          <w:sz w:val="18"/>
          <w:szCs w:val="18"/>
        </w:rPr>
      </w:pPr>
      <w:r>
        <w:rPr>
          <w:rFonts w:hint="eastAsia" w:ascii="楷体_GB2312" w:eastAsia="楷体_GB2312"/>
          <w:b/>
          <w:sz w:val="30"/>
          <w:szCs w:val="30"/>
        </w:rPr>
        <w:t xml:space="preserve">批准休假通知单         </w:t>
      </w:r>
      <w:r>
        <w:rPr>
          <w:rFonts w:hint="eastAsia" w:ascii="楷体_GB2312" w:eastAsia="楷体_GB2312"/>
          <w:b/>
          <w:sz w:val="18"/>
          <w:szCs w:val="18"/>
        </w:rPr>
        <w:t xml:space="preserve"> 编号：</w:t>
      </w:r>
    </w:p>
    <w:p>
      <w:pPr>
        <w:spacing w:line="340" w:lineRule="exact"/>
        <w:ind w:firstLine="1440" w:firstLineChars="6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：</w:t>
      </w:r>
    </w:p>
    <w:p>
      <w:pPr>
        <w:spacing w:line="3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经研究，同意你单位同志休假，起止时间为年月日至年月日，请安排好相关工作，并督促该同志按时销假，报人事处备案。</w:t>
      </w:r>
    </w:p>
    <w:p>
      <w:pPr>
        <w:spacing w:line="34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特此通知。</w:t>
      </w:r>
    </w:p>
    <w:p>
      <w:pPr>
        <w:spacing w:line="3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   人事处人事科</w:t>
      </w:r>
    </w:p>
    <w:p>
      <w:pPr>
        <w:spacing w:line="3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     年   月   日</w:t>
      </w:r>
    </w:p>
    <w:p/>
    <w:sectPr>
      <w:pgSz w:w="11906" w:h="16838"/>
      <w:pgMar w:top="1043" w:right="1349" w:bottom="1043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5D"/>
    <w:rsid w:val="001B155D"/>
    <w:rsid w:val="00450B27"/>
    <w:rsid w:val="005F7D3B"/>
    <w:rsid w:val="019559FE"/>
    <w:rsid w:val="05776F7B"/>
    <w:rsid w:val="07E6384E"/>
    <w:rsid w:val="08665A4E"/>
    <w:rsid w:val="19030552"/>
    <w:rsid w:val="21285514"/>
    <w:rsid w:val="24365FEA"/>
    <w:rsid w:val="26407D0B"/>
    <w:rsid w:val="2FF55C1E"/>
    <w:rsid w:val="31F74D36"/>
    <w:rsid w:val="3233571B"/>
    <w:rsid w:val="32B82777"/>
    <w:rsid w:val="37E9768E"/>
    <w:rsid w:val="382174A7"/>
    <w:rsid w:val="3AF92CF1"/>
    <w:rsid w:val="3C826C4E"/>
    <w:rsid w:val="40B028E1"/>
    <w:rsid w:val="458C5F87"/>
    <w:rsid w:val="4C4F1C9C"/>
    <w:rsid w:val="4FF3223E"/>
    <w:rsid w:val="50874986"/>
    <w:rsid w:val="52137565"/>
    <w:rsid w:val="59DB7494"/>
    <w:rsid w:val="5B68248E"/>
    <w:rsid w:val="636E7F7E"/>
    <w:rsid w:val="64D43001"/>
    <w:rsid w:val="6D3F5654"/>
    <w:rsid w:val="6F7931E9"/>
    <w:rsid w:val="75102C93"/>
    <w:rsid w:val="76B9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1925</Words>
  <Characters>1949</Characters>
  <Lines>14</Lines>
  <Paragraphs>4</Paragraphs>
  <TotalTime>1</TotalTime>
  <ScaleCrop>false</ScaleCrop>
  <LinksUpToDate>false</LinksUpToDate>
  <CharactersWithSpaces>2406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2017-06-13T13:45:00Z</dcterms:created>
  <dc:creator>小胖妞</dc:creator>
  <cp:lastModifiedBy>WXR</cp:lastModifiedBy>
  <cp:lastPrinted>2021-07-01T03:47:00Z</cp:lastPrinted>
  <dcterms:modified xsi:type="dcterms:W3CDTF">2021-09-03T12:15:58Z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D592193A41BE43F1A7B96BFD019D569E</vt:lpwstr>
  </property>
</Properties>
</file>