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67" w:rsidRDefault="00CE3AC3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</w:p>
    <w:p w:rsidR="00CE3AC3" w:rsidRDefault="00CE3AC3">
      <w:pPr>
        <w:rPr>
          <w:rFonts w:hint="eastAsia"/>
        </w:rPr>
      </w:pPr>
    </w:p>
    <w:p w:rsidR="00CE3AC3" w:rsidRPr="00CE3AC3" w:rsidRDefault="00CE3AC3" w:rsidP="00CE3AC3">
      <w:pPr>
        <w:jc w:val="center"/>
        <w:rPr>
          <w:rFonts w:hint="eastAsia"/>
          <w:sz w:val="36"/>
          <w:szCs w:val="36"/>
        </w:rPr>
      </w:pPr>
      <w:r w:rsidRPr="00CE3AC3">
        <w:rPr>
          <w:rFonts w:hint="eastAsia"/>
          <w:sz w:val="36"/>
          <w:szCs w:val="36"/>
        </w:rPr>
        <w:t>各学院推荐名额</w:t>
      </w:r>
    </w:p>
    <w:p w:rsidR="00CE3AC3" w:rsidRDefault="00CE3AC3">
      <w:pPr>
        <w:rPr>
          <w:rFonts w:hint="eastAsia"/>
        </w:rPr>
      </w:pPr>
    </w:p>
    <w:tbl>
      <w:tblPr>
        <w:tblW w:w="7049" w:type="dxa"/>
        <w:jc w:val="center"/>
        <w:tblInd w:w="93" w:type="dxa"/>
        <w:tblLook w:val="04A0" w:firstRow="1" w:lastRow="0" w:firstColumn="1" w:lastColumn="0" w:noHBand="0" w:noVBand="1"/>
      </w:tblPr>
      <w:tblGrid>
        <w:gridCol w:w="1287"/>
        <w:gridCol w:w="3481"/>
        <w:gridCol w:w="2281"/>
      </w:tblGrid>
      <w:tr w:rsidR="00CE3AC3" w:rsidRPr="00CE3AC3" w:rsidTr="00CE3AC3">
        <w:trPr>
          <w:trHeight w:val="401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学院代码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学院名称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推荐名额</w:t>
            </w:r>
          </w:p>
        </w:tc>
      </w:tr>
      <w:tr w:rsidR="00CE3AC3" w:rsidRPr="00CE3AC3" w:rsidTr="00CE3AC3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数学与信息科学学院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E3AC3" w:rsidRPr="00CE3AC3" w:rsidTr="00CE3AC3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物理与材料科学学院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CE3AC3" w:rsidRPr="00CE3AC3" w:rsidTr="00CE3AC3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CE3AC3" w:rsidRPr="00CE3AC3" w:rsidTr="00CE3AC3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CE3AC3" w:rsidRPr="00CE3AC3" w:rsidTr="00CE3AC3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CE3AC3" w:rsidRPr="00CE3AC3" w:rsidTr="00CE3AC3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E3AC3" w:rsidRPr="00CE3AC3" w:rsidTr="00CE3AC3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政治与公共管理学院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E3AC3" w:rsidRPr="00CE3AC3" w:rsidTr="00CE3AC3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计算机与信息工程学院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E3AC3" w:rsidRPr="00CE3AC3" w:rsidTr="00CE3AC3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E3AC3" w:rsidRPr="00CE3AC3" w:rsidTr="00CE3AC3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E3AC3" w:rsidRPr="00CE3AC3" w:rsidTr="00CE3AC3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历史文化学院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E3AC3" w:rsidRPr="00CE3AC3" w:rsidTr="00CE3AC3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E3AC3" w:rsidRPr="00CE3AC3" w:rsidTr="00CE3AC3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E3AC3" w:rsidRPr="00CE3AC3" w:rsidTr="00CE3AC3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音乐舞蹈学院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E3AC3" w:rsidRPr="00CE3AC3" w:rsidTr="00CE3AC3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015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E3AC3" w:rsidRPr="00CE3AC3" w:rsidTr="00CE3AC3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018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社会事业学院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E3AC3" w:rsidRPr="00CE3AC3" w:rsidTr="00CE3AC3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E3AC3" w:rsidRPr="00CE3AC3" w:rsidTr="00CE3AC3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水产学院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E3AC3" w:rsidRPr="00CE3AC3" w:rsidTr="00CE3AC3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E3AC3" w:rsidRPr="00CE3AC3" w:rsidTr="00CE3AC3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电子与电气工程学院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E3AC3" w:rsidRPr="00CE3AC3" w:rsidTr="00CE3AC3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E3AC3" w:rsidRPr="00CE3AC3" w:rsidTr="00CE3AC3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3" w:rsidRPr="00CE3AC3" w:rsidRDefault="00CE3AC3" w:rsidP="00CE3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</w:tr>
    </w:tbl>
    <w:p w:rsidR="00CE3AC3" w:rsidRDefault="00CE3AC3">
      <w:pPr>
        <w:rPr>
          <w:rFonts w:hint="eastAsia"/>
        </w:rPr>
      </w:pPr>
    </w:p>
    <w:p w:rsidR="00CE3AC3" w:rsidRDefault="00CE3AC3"/>
    <w:sectPr w:rsidR="00CE3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36"/>
    <w:rsid w:val="003C0C67"/>
    <w:rsid w:val="004F1136"/>
    <w:rsid w:val="007D4193"/>
    <w:rsid w:val="00CE3AC3"/>
    <w:rsid w:val="00D5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</dc:creator>
  <cp:keywords/>
  <dc:description/>
  <cp:lastModifiedBy>joh</cp:lastModifiedBy>
  <cp:revision>4</cp:revision>
  <dcterms:created xsi:type="dcterms:W3CDTF">2017-05-09T10:00:00Z</dcterms:created>
  <dcterms:modified xsi:type="dcterms:W3CDTF">2017-05-09T10:02:00Z</dcterms:modified>
</cp:coreProperties>
</file>