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8" w:rsidRPr="00C846B5" w:rsidRDefault="00841EF8" w:rsidP="00DE55A3">
      <w:pPr>
        <w:widowControl/>
        <w:adjustRightInd w:val="0"/>
        <w:snapToGrid w:val="0"/>
        <w:spacing w:afterLines="50" w:after="156" w:line="56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河南师范大学2017-2018学年第一学期第</w:t>
      </w:r>
      <w:r w:rsidR="00503FFA" w:rsidRPr="00DE55A3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4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314"/>
        <w:gridCol w:w="2977"/>
        <w:gridCol w:w="5954"/>
        <w:gridCol w:w="1984"/>
        <w:gridCol w:w="2042"/>
      </w:tblGrid>
      <w:tr w:rsidR="00841EF8" w:rsidRPr="00C846B5" w:rsidTr="00E66B26">
        <w:trPr>
          <w:trHeight w:val="957"/>
        </w:trPr>
        <w:tc>
          <w:tcPr>
            <w:tcW w:w="1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C846B5" w:rsidRDefault="00841EF8" w:rsidP="00DE55A3">
            <w:pPr>
              <w:widowControl/>
              <w:adjustRightInd w:val="0"/>
              <w:snapToGrid w:val="0"/>
              <w:spacing w:line="560" w:lineRule="exact"/>
              <w:ind w:firstLine="301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星期</w:t>
            </w:r>
          </w:p>
          <w:p w:rsidR="00841EF8" w:rsidRPr="00C846B5" w:rsidRDefault="00841EF8" w:rsidP="00DE55A3">
            <w:pPr>
              <w:widowControl/>
              <w:adjustRightInd w:val="0"/>
              <w:snapToGrid w:val="0"/>
              <w:spacing w:line="560" w:lineRule="exact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C846B5" w:rsidRDefault="00841EF8" w:rsidP="00DE55A3">
            <w:pPr>
              <w:widowControl/>
              <w:adjustRightInd w:val="0"/>
              <w:snapToGrid w:val="0"/>
              <w:spacing w:line="560" w:lineRule="exact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C846B5" w:rsidRDefault="00841EF8" w:rsidP="00DE55A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C846B5" w:rsidRDefault="00841EF8" w:rsidP="00DE55A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主管领导及参加人员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C846B5" w:rsidRDefault="00841EF8" w:rsidP="00DE55A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C846B5" w:rsidRDefault="00841EF8" w:rsidP="00DE55A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9F1830" w:rsidRPr="00C846B5" w:rsidTr="00E66B26">
        <w:trPr>
          <w:trHeight w:val="139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830" w:rsidRPr="00C846B5" w:rsidRDefault="009F1830" w:rsidP="009F183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一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9.25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830" w:rsidRDefault="00FF02E7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8：30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830" w:rsidRPr="009F1830" w:rsidRDefault="009F1830" w:rsidP="00DE55A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F183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河南省重点实验室评估现场考察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830" w:rsidRPr="00C31C5B" w:rsidRDefault="00EA347A" w:rsidP="00DE55A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科技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厅基础研究处单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新民处长、验收专家、</w:t>
            </w:r>
            <w:r w:rsidR="009F1830" w:rsidRPr="009F183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陈广文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副书记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E7" w:rsidRDefault="009F1830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F183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勤政楼</w:t>
            </w:r>
          </w:p>
          <w:p w:rsidR="009F1830" w:rsidRDefault="009F1830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F183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第三会议室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830" w:rsidRDefault="00FF02E7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科技处</w:t>
            </w:r>
          </w:p>
        </w:tc>
      </w:tr>
      <w:tr w:rsidR="00841EF8" w:rsidRPr="00C846B5" w:rsidTr="00E66B26">
        <w:trPr>
          <w:trHeight w:val="139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F8" w:rsidRPr="00C846B5" w:rsidRDefault="00841EF8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6"/>
                <w:szCs w:val="36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</w:t>
            </w:r>
            <w:r w:rsid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一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 w:rsid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9.25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F8" w:rsidRPr="00C846B5" w:rsidRDefault="009B327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8：30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F8" w:rsidRPr="00C846B5" w:rsidRDefault="009B327D" w:rsidP="00DE55A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团省委督导动员会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F8" w:rsidRPr="009B327D" w:rsidRDefault="009B327D" w:rsidP="00DE55A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31C5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团省委第十督导组成员、全体团干、学生代表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26" w:rsidRDefault="00E66B26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校</w:t>
            </w:r>
            <w:r w:rsidR="009B327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团委</w:t>
            </w:r>
          </w:p>
          <w:p w:rsidR="00841EF8" w:rsidRPr="00C846B5" w:rsidRDefault="009B327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会议室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F8" w:rsidRPr="00C846B5" w:rsidRDefault="009B327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校团</w:t>
            </w:r>
            <w:r w:rsidR="00841EF8"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委</w:t>
            </w:r>
          </w:p>
        </w:tc>
      </w:tr>
      <w:tr w:rsidR="009B327D" w:rsidRPr="00C846B5" w:rsidTr="00E66B26">
        <w:trPr>
          <w:trHeight w:val="161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27D" w:rsidRDefault="009B327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一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9.25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27D" w:rsidRDefault="009B327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9：00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27D" w:rsidRPr="009B327D" w:rsidRDefault="009B327D" w:rsidP="00DE55A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2017年“国培计划”工作推进会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27D" w:rsidRPr="009B327D" w:rsidRDefault="009B327D" w:rsidP="00DE55A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陈广文</w:t>
            </w:r>
            <w:r w:rsidR="00DE55A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副书记、</w:t>
            </w:r>
            <w:r w:rsidRP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继续教育学院</w:t>
            </w:r>
            <w:r w:rsidR="00DE55A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及</w:t>
            </w:r>
            <w:r w:rsidRP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各有关学院</w:t>
            </w:r>
            <w:r w:rsidR="00DE55A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负责人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26" w:rsidRDefault="009B327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勤政楼</w:t>
            </w:r>
          </w:p>
          <w:p w:rsidR="009B327D" w:rsidRPr="009B327D" w:rsidRDefault="009B327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第四会议室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26" w:rsidRDefault="009B327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继续教育</w:t>
            </w:r>
          </w:p>
          <w:p w:rsidR="009B327D" w:rsidRDefault="009B327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学院</w:t>
            </w:r>
          </w:p>
        </w:tc>
      </w:tr>
      <w:tr w:rsidR="00841EF8" w:rsidRPr="00C846B5" w:rsidTr="00737B5F">
        <w:trPr>
          <w:trHeight w:val="1467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F8" w:rsidRPr="00C846B5" w:rsidRDefault="009B327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6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星期一</w:t>
            </w:r>
            <w:r w:rsidR="00841EF8"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9.25</w:t>
            </w:r>
            <w:r w:rsidR="00841EF8"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F8" w:rsidRPr="00C846B5" w:rsidRDefault="009B327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15：00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F8" w:rsidRPr="00C846B5" w:rsidRDefault="009B327D" w:rsidP="00DE55A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团省委座谈调研会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F8" w:rsidRPr="00C846B5" w:rsidRDefault="00DE55A3" w:rsidP="00DE55A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校领导、相关职能部门负责人、团干代表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26" w:rsidRDefault="009B327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勤政楼</w:t>
            </w:r>
          </w:p>
          <w:p w:rsidR="00841EF8" w:rsidRPr="00C846B5" w:rsidRDefault="009B327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第三会议室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F8" w:rsidRPr="00C846B5" w:rsidRDefault="009B327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校团委</w:t>
            </w:r>
          </w:p>
        </w:tc>
      </w:tr>
      <w:tr w:rsidR="00C31C5B" w:rsidRPr="00C846B5" w:rsidTr="00737B5F">
        <w:trPr>
          <w:trHeight w:val="1611"/>
        </w:trPr>
        <w:tc>
          <w:tcPr>
            <w:tcW w:w="162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5B" w:rsidRPr="00C846B5" w:rsidRDefault="00C31C5B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星期一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9.25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31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5B" w:rsidRDefault="00C31C5B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16：00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5B" w:rsidRPr="009B327D" w:rsidRDefault="00C31C5B" w:rsidP="00DE55A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31C5B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2016年度财务收支审计进点会议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5B" w:rsidRPr="007E7E1D" w:rsidRDefault="00877586" w:rsidP="007E7E1D">
            <w:pPr>
              <w:pStyle w:val="a5"/>
              <w:shd w:val="clear" w:color="auto" w:fill="FFFFFF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 w:cstheme="minorBidi"/>
                <w:color w:val="000000" w:themeColor="text1"/>
                <w:spacing w:val="-10"/>
                <w:kern w:val="2"/>
                <w:sz w:val="32"/>
                <w:szCs w:val="32"/>
              </w:rPr>
            </w:pPr>
            <w:r w:rsidRPr="007E7E1D">
              <w:rPr>
                <w:rFonts w:ascii="仿宋" w:eastAsia="仿宋" w:hAnsi="仿宋" w:cstheme="minorBidi" w:hint="eastAsia"/>
                <w:color w:val="000000" w:themeColor="text1"/>
                <w:spacing w:val="-10"/>
                <w:kern w:val="2"/>
                <w:sz w:val="32"/>
                <w:szCs w:val="32"/>
              </w:rPr>
              <w:t>审计厅副厅长周凯，审计组专家，</w:t>
            </w:r>
            <w:r w:rsidR="00DE55A3" w:rsidRPr="007E7E1D">
              <w:rPr>
                <w:rFonts w:ascii="仿宋" w:eastAsia="仿宋" w:hAnsi="仿宋" w:cstheme="minorBidi"/>
                <w:color w:val="000000" w:themeColor="text1"/>
                <w:spacing w:val="-10"/>
                <w:kern w:val="2"/>
                <w:sz w:val="32"/>
                <w:szCs w:val="32"/>
              </w:rPr>
              <w:t>校领导</w:t>
            </w:r>
            <w:r w:rsidR="00DE55A3" w:rsidRPr="007E7E1D">
              <w:rPr>
                <w:rFonts w:ascii="仿宋" w:eastAsia="仿宋" w:hAnsi="仿宋" w:cstheme="minorBidi" w:hint="eastAsia"/>
                <w:color w:val="000000" w:themeColor="text1"/>
                <w:spacing w:val="-10"/>
                <w:kern w:val="2"/>
                <w:sz w:val="32"/>
                <w:szCs w:val="32"/>
              </w:rPr>
              <w:t>，</w:t>
            </w:r>
            <w:r w:rsidR="00DE55A3" w:rsidRPr="007E7E1D">
              <w:rPr>
                <w:rFonts w:ascii="仿宋" w:eastAsia="仿宋" w:hAnsi="仿宋" w:cstheme="minorBidi"/>
                <w:color w:val="000000" w:themeColor="text1"/>
                <w:spacing w:val="-10"/>
                <w:kern w:val="2"/>
                <w:sz w:val="32"/>
                <w:szCs w:val="32"/>
              </w:rPr>
              <w:t>各职能处室正职</w:t>
            </w:r>
            <w:r w:rsidR="00DE55A3" w:rsidRPr="007E7E1D">
              <w:rPr>
                <w:rFonts w:ascii="仿宋" w:eastAsia="仿宋" w:hAnsi="仿宋" w:cstheme="minorBidi" w:hint="eastAsia"/>
                <w:color w:val="000000" w:themeColor="text1"/>
                <w:spacing w:val="-10"/>
                <w:kern w:val="2"/>
                <w:sz w:val="32"/>
                <w:szCs w:val="32"/>
              </w:rPr>
              <w:t>，</w:t>
            </w:r>
            <w:r w:rsidR="00C31C5B" w:rsidRPr="007E7E1D">
              <w:rPr>
                <w:rFonts w:ascii="仿宋" w:eastAsia="仿宋" w:hAnsi="仿宋" w:cstheme="minorBidi"/>
                <w:color w:val="000000" w:themeColor="text1"/>
                <w:spacing w:val="-10"/>
                <w:kern w:val="2"/>
                <w:sz w:val="32"/>
                <w:szCs w:val="32"/>
              </w:rPr>
              <w:t>各学院院长</w:t>
            </w:r>
            <w:r w:rsidR="00DE55A3" w:rsidRPr="007E7E1D">
              <w:rPr>
                <w:rFonts w:ascii="仿宋" w:eastAsia="仿宋" w:hAnsi="仿宋" w:cstheme="minorBidi"/>
                <w:color w:val="000000" w:themeColor="text1"/>
                <w:spacing w:val="-10"/>
                <w:kern w:val="2"/>
                <w:sz w:val="32"/>
                <w:szCs w:val="32"/>
              </w:rPr>
              <w:t>和主管科研工作的副院长</w:t>
            </w:r>
            <w:r w:rsidR="00DE55A3" w:rsidRPr="007E7E1D">
              <w:rPr>
                <w:rFonts w:ascii="仿宋" w:eastAsia="仿宋" w:hAnsi="仿宋" w:cstheme="minorBidi" w:hint="eastAsia"/>
                <w:color w:val="000000" w:themeColor="text1"/>
                <w:spacing w:val="-10"/>
                <w:kern w:val="2"/>
                <w:sz w:val="32"/>
                <w:szCs w:val="32"/>
              </w:rPr>
              <w:t>，</w:t>
            </w:r>
            <w:r w:rsidR="00C31C5B" w:rsidRPr="007E7E1D">
              <w:rPr>
                <w:rFonts w:ascii="仿宋" w:eastAsia="仿宋" w:hAnsi="仿宋" w:cstheme="minorBidi"/>
                <w:color w:val="000000" w:themeColor="text1"/>
                <w:spacing w:val="-10"/>
                <w:kern w:val="2"/>
                <w:sz w:val="32"/>
                <w:szCs w:val="32"/>
              </w:rPr>
              <w:t>财务、审计部门科级以上干部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26" w:rsidRDefault="00C31C5B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勤政楼</w:t>
            </w:r>
          </w:p>
          <w:p w:rsidR="00C31C5B" w:rsidRPr="009B327D" w:rsidRDefault="00C31C5B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第四</w:t>
            </w:r>
            <w:r w:rsidRP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会议室</w:t>
            </w:r>
          </w:p>
        </w:tc>
        <w:tc>
          <w:tcPr>
            <w:tcW w:w="204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5B" w:rsidRPr="009B327D" w:rsidRDefault="009E5607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财务处</w:t>
            </w:r>
          </w:p>
        </w:tc>
      </w:tr>
      <w:tr w:rsidR="00EE1C2D" w:rsidRPr="00C846B5" w:rsidTr="00737B5F">
        <w:trPr>
          <w:trHeight w:val="1122"/>
        </w:trPr>
        <w:tc>
          <w:tcPr>
            <w:tcW w:w="1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C846B5" w:rsidRDefault="00EE1C2D" w:rsidP="00EE1C2D">
            <w:pPr>
              <w:widowControl/>
              <w:adjustRightInd w:val="0"/>
              <w:snapToGrid w:val="0"/>
              <w:spacing w:line="560" w:lineRule="exact"/>
              <w:ind w:firstLine="301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lastRenderedPageBreak/>
              <w:t>星期</w:t>
            </w:r>
          </w:p>
          <w:p w:rsidR="00EE1C2D" w:rsidRPr="00C846B5" w:rsidRDefault="00EE1C2D" w:rsidP="00EE1C2D">
            <w:pPr>
              <w:widowControl/>
              <w:adjustRightInd w:val="0"/>
              <w:snapToGrid w:val="0"/>
              <w:spacing w:line="560" w:lineRule="exact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C846B5" w:rsidRDefault="00EE1C2D" w:rsidP="00EE1C2D">
            <w:pPr>
              <w:widowControl/>
              <w:adjustRightInd w:val="0"/>
              <w:snapToGrid w:val="0"/>
              <w:spacing w:line="560" w:lineRule="exact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C846B5" w:rsidRDefault="00EE1C2D" w:rsidP="00EE1C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C846B5" w:rsidRDefault="00EE1C2D" w:rsidP="00EE1C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主管领导及参加人员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C846B5" w:rsidRDefault="00EE1C2D" w:rsidP="00EE1C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C846B5" w:rsidRDefault="00EE1C2D" w:rsidP="00EE1C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EE1C2D" w:rsidRPr="00C846B5" w:rsidTr="00737B5F">
        <w:trPr>
          <w:trHeight w:val="1611"/>
        </w:trPr>
        <w:tc>
          <w:tcPr>
            <w:tcW w:w="162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C846B5" w:rsidRDefault="00EE1C2D" w:rsidP="00EE1C2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星期三（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9.27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C846B5" w:rsidRDefault="00EE1C2D" w:rsidP="00EE1C2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8：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C846B5" w:rsidRDefault="00EE1C2D" w:rsidP="00EE1C2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河南省中小学创客教育基地建设高端论坛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C846B5" w:rsidRDefault="00EE1C2D" w:rsidP="00EE1C2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陈广文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副书记</w:t>
            </w:r>
            <w:r w:rsidRP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、专家、学院党政领导及相关教师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C846B5" w:rsidRDefault="00EE1C2D" w:rsidP="00EE1C2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物理北楼C103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室</w:t>
            </w:r>
          </w:p>
        </w:tc>
        <w:tc>
          <w:tcPr>
            <w:tcW w:w="204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C846B5" w:rsidRDefault="00EE1C2D" w:rsidP="00EE1C2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B32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物理与材料科学学院</w:t>
            </w:r>
          </w:p>
        </w:tc>
      </w:tr>
      <w:tr w:rsidR="00EE1C2D" w:rsidRPr="00C846B5" w:rsidTr="00E66B26">
        <w:trPr>
          <w:trHeight w:val="161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C846B5" w:rsidRDefault="00EE1C2D" w:rsidP="00EE1C2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本周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2CB" w:rsidRDefault="00A312CB" w:rsidP="00EE1C2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每天</w:t>
            </w:r>
          </w:p>
          <w:p w:rsidR="00EE1C2D" w:rsidRDefault="00A312CB" w:rsidP="00EE1C2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下午</w:t>
            </w:r>
            <w:r w:rsidR="00C1442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5:00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9B327D" w:rsidRDefault="00EE1C2D" w:rsidP="00EE1C2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河南师范大学2017年教职工羽毛球团体赛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9B327D" w:rsidRDefault="00EE1C2D" w:rsidP="00EE1C2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全校参赛教职工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9B327D" w:rsidRDefault="00EE1C2D" w:rsidP="00EE1C2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综合体育馆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2D" w:rsidRPr="009B327D" w:rsidRDefault="00EE1C2D" w:rsidP="00EE1C2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校工会</w:t>
            </w:r>
          </w:p>
        </w:tc>
      </w:tr>
    </w:tbl>
    <w:p w:rsidR="00E00533" w:rsidRDefault="00E00533" w:rsidP="00DE55A3">
      <w:pPr>
        <w:adjustRightInd w:val="0"/>
        <w:snapToGrid w:val="0"/>
        <w:spacing w:line="560" w:lineRule="exact"/>
      </w:pPr>
    </w:p>
    <w:sectPr w:rsidR="00E00533" w:rsidSect="00737B5F">
      <w:footerReference w:type="default" r:id="rId8"/>
      <w:pgSz w:w="16838" w:h="11906" w:orient="landscape"/>
      <w:pgMar w:top="113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A9" w:rsidRDefault="00447CA9" w:rsidP="00841EF8">
      <w:r>
        <w:separator/>
      </w:r>
    </w:p>
  </w:endnote>
  <w:endnote w:type="continuationSeparator" w:id="0">
    <w:p w:rsidR="00447CA9" w:rsidRDefault="00447CA9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CB" w:rsidRDefault="00CD30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A9" w:rsidRDefault="00447CA9" w:rsidP="00841EF8">
      <w:r>
        <w:separator/>
      </w:r>
    </w:p>
  </w:footnote>
  <w:footnote w:type="continuationSeparator" w:id="0">
    <w:p w:rsidR="00447CA9" w:rsidRDefault="00447CA9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153B8B"/>
    <w:rsid w:val="00154B6B"/>
    <w:rsid w:val="001F24D0"/>
    <w:rsid w:val="00216337"/>
    <w:rsid w:val="00277634"/>
    <w:rsid w:val="0030045B"/>
    <w:rsid w:val="003237AB"/>
    <w:rsid w:val="003E0A1E"/>
    <w:rsid w:val="003F779C"/>
    <w:rsid w:val="00447CA9"/>
    <w:rsid w:val="00454333"/>
    <w:rsid w:val="00457073"/>
    <w:rsid w:val="00497982"/>
    <w:rsid w:val="00503FFA"/>
    <w:rsid w:val="005103FC"/>
    <w:rsid w:val="005D6065"/>
    <w:rsid w:val="005E5ED2"/>
    <w:rsid w:val="0061420C"/>
    <w:rsid w:val="0064771A"/>
    <w:rsid w:val="00651DB7"/>
    <w:rsid w:val="00667BEE"/>
    <w:rsid w:val="00685EA2"/>
    <w:rsid w:val="00737B5F"/>
    <w:rsid w:val="00745B65"/>
    <w:rsid w:val="0077699E"/>
    <w:rsid w:val="007E446C"/>
    <w:rsid w:val="007E7E1D"/>
    <w:rsid w:val="00816888"/>
    <w:rsid w:val="00841EF8"/>
    <w:rsid w:val="00877586"/>
    <w:rsid w:val="009504BB"/>
    <w:rsid w:val="0096670B"/>
    <w:rsid w:val="009B327D"/>
    <w:rsid w:val="009C0153"/>
    <w:rsid w:val="009D4A82"/>
    <w:rsid w:val="009E5607"/>
    <w:rsid w:val="009F1830"/>
    <w:rsid w:val="00A021B9"/>
    <w:rsid w:val="00A312CB"/>
    <w:rsid w:val="00A93F5D"/>
    <w:rsid w:val="00AD4C7A"/>
    <w:rsid w:val="00B731EF"/>
    <w:rsid w:val="00B8295F"/>
    <w:rsid w:val="00BB00A9"/>
    <w:rsid w:val="00BB433B"/>
    <w:rsid w:val="00BD4AD9"/>
    <w:rsid w:val="00C06F75"/>
    <w:rsid w:val="00C14427"/>
    <w:rsid w:val="00C2080E"/>
    <w:rsid w:val="00C31C5B"/>
    <w:rsid w:val="00CD30CB"/>
    <w:rsid w:val="00D04213"/>
    <w:rsid w:val="00D16049"/>
    <w:rsid w:val="00D21054"/>
    <w:rsid w:val="00D613D3"/>
    <w:rsid w:val="00D7239B"/>
    <w:rsid w:val="00DE55A3"/>
    <w:rsid w:val="00E00533"/>
    <w:rsid w:val="00E04331"/>
    <w:rsid w:val="00E66B26"/>
    <w:rsid w:val="00E9366F"/>
    <w:rsid w:val="00EA347A"/>
    <w:rsid w:val="00EC0223"/>
    <w:rsid w:val="00EE1C2D"/>
    <w:rsid w:val="00F215C7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562E-33F4-4E38-A686-720DB25D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yl</cp:lastModifiedBy>
  <cp:revision>76</cp:revision>
  <cp:lastPrinted>2017-09-25T03:22:00Z</cp:lastPrinted>
  <dcterms:created xsi:type="dcterms:W3CDTF">2017-09-25T00:19:00Z</dcterms:created>
  <dcterms:modified xsi:type="dcterms:W3CDTF">2017-09-25T03:44:00Z</dcterms:modified>
</cp:coreProperties>
</file>