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733A3C" w:rsidRPr="00733A3C" w14:paraId="4E3692EF" w14:textId="77777777" w:rsidTr="00733A3C">
        <w:trPr>
          <w:tblCellSpacing w:w="0" w:type="dxa"/>
          <w:jc w:val="center"/>
        </w:trPr>
        <w:tc>
          <w:tcPr>
            <w:tcW w:w="0" w:type="auto"/>
            <w:shd w:val="clear" w:color="auto" w:fill="FFFFFF"/>
            <w:vAlign w:val="center"/>
            <w:hideMark/>
          </w:tcPr>
          <w:p w14:paraId="05CC6C57" w14:textId="77777777" w:rsidR="00733A3C" w:rsidRPr="00733A3C" w:rsidRDefault="00733A3C" w:rsidP="00733A3C">
            <w:pPr>
              <w:widowControl/>
              <w:spacing w:before="100" w:beforeAutospacing="1" w:after="100" w:afterAutospacing="1" w:line="432" w:lineRule="atLeast"/>
              <w:jc w:val="center"/>
              <w:rPr>
                <w:rFonts w:ascii="宋体" w:eastAsia="宋体" w:hAnsi="宋体" w:cs="宋体"/>
                <w:color w:val="000000"/>
                <w:kern w:val="0"/>
                <w:sz w:val="24"/>
                <w:szCs w:val="24"/>
              </w:rPr>
            </w:pPr>
            <w:r w:rsidRPr="00733A3C">
              <w:rPr>
                <w:rFonts w:ascii="宋体" w:eastAsia="宋体" w:hAnsi="宋体" w:cs="宋体" w:hint="eastAsia"/>
                <w:b/>
                <w:bCs/>
                <w:color w:val="000000"/>
                <w:kern w:val="0"/>
                <w:sz w:val="24"/>
                <w:szCs w:val="24"/>
              </w:rPr>
              <w:t>中华人民共和国教育部 中华人民共和国公安部 令</w:t>
            </w:r>
            <w:r w:rsidRPr="00733A3C">
              <w:rPr>
                <w:rFonts w:ascii="宋体" w:eastAsia="宋体" w:hAnsi="宋体" w:cs="宋体" w:hint="eastAsia"/>
                <w:b/>
                <w:bCs/>
                <w:color w:val="000000"/>
                <w:kern w:val="0"/>
                <w:sz w:val="24"/>
                <w:szCs w:val="24"/>
              </w:rPr>
              <w:br/>
            </w:r>
            <w:r w:rsidRPr="00733A3C">
              <w:rPr>
                <w:rFonts w:ascii="楷体_GB2312" w:eastAsia="楷体_GB2312" w:hAnsi="宋体" w:cs="宋体" w:hint="eastAsia"/>
                <w:color w:val="000000"/>
                <w:kern w:val="0"/>
                <w:sz w:val="24"/>
                <w:szCs w:val="24"/>
              </w:rPr>
              <w:t>第28号</w:t>
            </w:r>
          </w:p>
          <w:p w14:paraId="0E64F1E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《高等学校消防安全管理规定》已经2009年7月3日教育部第20次部长办公会议审议通过，并经公安部同意，现予公布，自2010年1月1日起施行。</w:t>
            </w:r>
          </w:p>
          <w:p w14:paraId="51A078B7" w14:textId="77777777" w:rsidR="00733A3C" w:rsidRPr="00733A3C" w:rsidRDefault="00733A3C" w:rsidP="00733A3C">
            <w:pPr>
              <w:widowControl/>
              <w:spacing w:before="100" w:beforeAutospacing="1" w:after="100" w:afterAutospacing="1" w:line="432" w:lineRule="atLeast"/>
              <w:jc w:val="righ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教育部部长 周 济</w:t>
            </w:r>
          </w:p>
          <w:p w14:paraId="1443E9DD" w14:textId="77777777" w:rsidR="00733A3C" w:rsidRPr="00733A3C" w:rsidRDefault="00733A3C" w:rsidP="00733A3C">
            <w:pPr>
              <w:widowControl/>
              <w:spacing w:before="100" w:beforeAutospacing="1" w:after="100" w:afterAutospacing="1" w:line="432" w:lineRule="atLeast"/>
              <w:jc w:val="righ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公安部部长 孟建柱</w:t>
            </w:r>
          </w:p>
          <w:p w14:paraId="0C6F6D8C" w14:textId="77777777" w:rsidR="00733A3C" w:rsidRPr="00733A3C" w:rsidRDefault="00733A3C" w:rsidP="00733A3C">
            <w:pPr>
              <w:widowControl/>
              <w:spacing w:before="100" w:beforeAutospacing="1" w:after="100" w:afterAutospacing="1" w:line="432" w:lineRule="atLeast"/>
              <w:jc w:val="righ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二〇〇九年十月十九日</w:t>
            </w:r>
          </w:p>
          <w:p w14:paraId="29CA586C" w14:textId="77777777" w:rsidR="00733A3C" w:rsidRPr="00733A3C" w:rsidRDefault="00733A3C" w:rsidP="00733A3C">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733A3C">
              <w:rPr>
                <w:rFonts w:ascii="宋体" w:eastAsia="宋体" w:hAnsi="宋体" w:cs="宋体" w:hint="eastAsia"/>
                <w:b/>
                <w:bCs/>
                <w:color w:val="A52A00"/>
                <w:kern w:val="0"/>
                <w:sz w:val="24"/>
                <w:szCs w:val="24"/>
              </w:rPr>
              <w:t>高等学校消防安全管理规定</w:t>
            </w:r>
          </w:p>
          <w:p w14:paraId="52AEE26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第一章 总 则</w:t>
            </w:r>
          </w:p>
          <w:p w14:paraId="1A315C7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第一条 为了加强和规范高等学校的消防安全管理，预防和减少火灾危害，保障师生员工生命财产和学校财产安全，根据消防法、高等教育法等法律、法规，制定本规定。</w:t>
            </w:r>
          </w:p>
          <w:p w14:paraId="72B53E8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第二条 普通高等学校和成人高等学校（以下简称学校）的消防安全管理，适用本规定。</w:t>
            </w:r>
          </w:p>
          <w:p w14:paraId="2E2BF60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驻校内其他单位的消防安全管理，按照本规定的有关规定执行。</w:t>
            </w:r>
          </w:p>
          <w:p w14:paraId="678ABE5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第三条 学校在消防安全工作中，应当遵守消防法律、法规和规章，贯彻预防为主、防消结合的方针，履行消防安全职责，保障消防安全。</w:t>
            </w:r>
          </w:p>
          <w:p w14:paraId="50B5E2B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第四条 学校应当落实逐级消防安全责任制和岗位消防安全责任制，明确</w:t>
            </w:r>
            <w:proofErr w:type="gramStart"/>
            <w:r w:rsidRPr="00733A3C">
              <w:rPr>
                <w:rFonts w:ascii="宋体" w:eastAsia="宋体" w:hAnsi="宋体" w:cs="宋体" w:hint="eastAsia"/>
                <w:color w:val="000000"/>
                <w:kern w:val="0"/>
                <w:sz w:val="24"/>
                <w:szCs w:val="24"/>
              </w:rPr>
              <w:t>逐级和</w:t>
            </w:r>
            <w:proofErr w:type="gramEnd"/>
            <w:r w:rsidRPr="00733A3C">
              <w:rPr>
                <w:rFonts w:ascii="宋体" w:eastAsia="宋体" w:hAnsi="宋体" w:cs="宋体" w:hint="eastAsia"/>
                <w:color w:val="000000"/>
                <w:kern w:val="0"/>
                <w:sz w:val="24"/>
                <w:szCs w:val="24"/>
              </w:rPr>
              <w:t>岗位消防安全职责，确定各级、各岗位消防安全责任人。</w:t>
            </w:r>
          </w:p>
          <w:p w14:paraId="6CC7FDD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第五条 学校应当开展消防安全教育和培训，加强消防演练，提高师生员工的消防安全意识和自救逃生技能。</w:t>
            </w:r>
          </w:p>
          <w:p w14:paraId="4F612B9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第六条 学校各单位和师生员工应当依法履行保护消防设施、预防火灾、报告火警和扑救初起火灾等维护消防安全的义务。</w:t>
            </w:r>
          </w:p>
          <w:p w14:paraId="5DD32D6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第七条 教育行政部门依法履行对高等学校消防安全工作的管理职责，检查、指导和监督高等学校开展消防安全工作，督促高等学校建立健全并落实消防安全责任制和消防安全管理制度。</w:t>
            </w:r>
          </w:p>
          <w:p w14:paraId="0982B76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公安机关依法履行对高等学校消防安全工作的监督管理职责，加强消防监督检查，指导和监督高等学校做好消防安全工作。</w:t>
            </w:r>
          </w:p>
          <w:p w14:paraId="76C3514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第二章 消防安全责任</w:t>
            </w:r>
          </w:p>
          <w:p w14:paraId="3E11B64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第八条 学校法定代表人是</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安全责任人，全面负责</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安全工作，履行下列消防安全职责：</w:t>
            </w:r>
          </w:p>
          <w:p w14:paraId="4889D4E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（一）贯彻落实消防法律、法规和规章，批准实施</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安全责任制、</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安全管理制度；</w:t>
            </w:r>
          </w:p>
          <w:p w14:paraId="6ABA3E7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（二）批准消防安全年度工作计划、年度经费预算，定期召开</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安全工作会议；</w:t>
            </w:r>
          </w:p>
          <w:p w14:paraId="05FC630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（三）提供消防安全经费保障和组织保障；</w:t>
            </w:r>
          </w:p>
          <w:p w14:paraId="3E6FFC0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（四）督促开展消防安全检查和重大火灾隐患整改，及时处理涉及消防安全的重大问题；</w:t>
            </w:r>
          </w:p>
          <w:p w14:paraId="6924756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（五）依法建立志愿消防队等多种形式的消防组织，开展群众性自防自救工作；</w:t>
            </w:r>
            <w:bookmarkStart w:id="0" w:name="_GoBack"/>
            <w:bookmarkEnd w:id="0"/>
          </w:p>
          <w:p w14:paraId="36B7E61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（六）与学校二级单位负责人签订消防安全责任书；</w:t>
            </w:r>
          </w:p>
          <w:p w14:paraId="4803417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（七）组织制定灭火和应急疏散预案；</w:t>
            </w:r>
          </w:p>
          <w:p w14:paraId="3FF28FA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（八）促进消防科学研究和技术创新；</w:t>
            </w:r>
          </w:p>
          <w:p w14:paraId="577CC57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（九）法律、法规规定的其他消防安全职责。</w:t>
            </w:r>
          </w:p>
          <w:p w14:paraId="68B045F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第九条 分管</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安全的校领导是</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安全管理人，协助学校法定代表人负责消防安全工作，履行下列消防安全职责：</w:t>
            </w:r>
          </w:p>
          <w:p w14:paraId="4D79D9F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（一）组织制定</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安全管理制度，组织、实施和协调校内各单位的消防安全工作；</w:t>
            </w:r>
          </w:p>
          <w:p w14:paraId="56ACD25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（二）组织制定消防安全年度工作计划；</w:t>
            </w:r>
          </w:p>
          <w:p w14:paraId="3F0F4BF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（三）审核消防安全工作年度经费预算；</w:t>
            </w:r>
          </w:p>
          <w:p w14:paraId="48E2518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（四）组织实施消防安全检查和火灾隐患整改；</w:t>
            </w:r>
          </w:p>
          <w:p w14:paraId="2D5F234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（五）督促落实消防设施、器材的维护、维修及检测,确保其完好有效，确保疏散通道、安全出口、消防车通道畅通；</w:t>
            </w:r>
          </w:p>
          <w:p w14:paraId="35D9363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（六）组织管理志愿消防队等消防组织；</w:t>
            </w:r>
          </w:p>
          <w:p w14:paraId="690159C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（七）组织开展师生员工消防知识、技能的宣传教育和培训，组织灭火和应急疏散预案的实施和演练；</w:t>
            </w:r>
          </w:p>
          <w:p w14:paraId="73DF29C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（八）协助</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安全责任人做好其他消防安全工作。</w:t>
            </w:r>
          </w:p>
          <w:p w14:paraId="5352670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其他校领导在分管工作范围内对消防工作负有领导、监督、检查、教育和管理职责。</w:t>
            </w:r>
          </w:p>
          <w:p w14:paraId="1B471FC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第十条 学校必须设立或者明确负责日常消防安全工作的机构（以下简称</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机构），配备专职消防管理人员，履行下列消防安全职责：</w:t>
            </w:r>
          </w:p>
          <w:p w14:paraId="129B03E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（一）拟订</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安全年度工作计划、年度经费预算，拟订</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安全责任制、灭火和应急疏散预案等消防安全管理制度，并报</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安全责任人批准后实施；</w:t>
            </w:r>
          </w:p>
          <w:p w14:paraId="5FF0F93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（二）监督检查校内各单位消防安全责任制的落实情况；</w:t>
            </w:r>
          </w:p>
          <w:p w14:paraId="3A94FC4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（三）监督检查消防设施、设备、器材的使用与管理、以及消防基础设施的运转，定期组织检验、检测和维修；</w:t>
            </w:r>
          </w:p>
          <w:p w14:paraId="009F3F6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（四）确定</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安全重点单位（部位）并监督指导其做好消防安全工作；</w:t>
            </w:r>
          </w:p>
          <w:p w14:paraId="785140A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（五）监督检查有关单位做好易燃易爆等危险品的储存、使用和管理工作，审批校内各单位动用明火作业；</w:t>
            </w:r>
          </w:p>
          <w:p w14:paraId="602AB49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（六）开展消防安全教育培训，组织消防演练，普及消防知识，提高师生员工的消防安全意识、扑救初起火灾和自救逃生技能；</w:t>
            </w:r>
          </w:p>
          <w:p w14:paraId="615DF8F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（七）定期对志愿消防队等消防组织进行消防知识和灭火技能培训；</w:t>
            </w:r>
          </w:p>
          <w:p w14:paraId="6D24F0D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（八）推进消防安全技术防范工作，做好技术防范人员上岗培训工作；</w:t>
            </w:r>
          </w:p>
          <w:p w14:paraId="3D389BD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w:t>
            </w:r>
            <w:proofErr w:type="gramStart"/>
            <w:r w:rsidRPr="00733A3C">
              <w:rPr>
                <w:rFonts w:ascii="宋体" w:eastAsia="宋体" w:hAnsi="宋体" w:cs="宋体" w:hint="eastAsia"/>
                <w:color w:val="000000"/>
                <w:kern w:val="0"/>
                <w:sz w:val="24"/>
                <w:szCs w:val="24"/>
              </w:rPr>
              <w:t>受理驻</w:t>
            </w:r>
            <w:proofErr w:type="gramEnd"/>
            <w:r w:rsidRPr="00733A3C">
              <w:rPr>
                <w:rFonts w:ascii="宋体" w:eastAsia="宋体" w:hAnsi="宋体" w:cs="宋体" w:hint="eastAsia"/>
                <w:color w:val="000000"/>
                <w:kern w:val="0"/>
                <w:sz w:val="24"/>
                <w:szCs w:val="24"/>
              </w:rPr>
              <w:t>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14:paraId="3FC0177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（十）建立健全</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工作档案及消防安全</w:t>
            </w:r>
            <w:proofErr w:type="gramStart"/>
            <w:r w:rsidRPr="00733A3C">
              <w:rPr>
                <w:rFonts w:ascii="宋体" w:eastAsia="宋体" w:hAnsi="宋体" w:cs="宋体" w:hint="eastAsia"/>
                <w:color w:val="000000"/>
                <w:kern w:val="0"/>
                <w:sz w:val="24"/>
                <w:szCs w:val="24"/>
              </w:rPr>
              <w:t>隐患台</w:t>
            </w:r>
            <w:proofErr w:type="gramEnd"/>
            <w:r w:rsidRPr="00733A3C">
              <w:rPr>
                <w:rFonts w:ascii="宋体" w:eastAsia="宋体" w:hAnsi="宋体" w:cs="宋体" w:hint="eastAsia"/>
                <w:color w:val="000000"/>
                <w:kern w:val="0"/>
                <w:sz w:val="24"/>
                <w:szCs w:val="24"/>
              </w:rPr>
              <w:t>账；</w:t>
            </w:r>
          </w:p>
          <w:p w14:paraId="47513A8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（十一）按照工作要求上报有关信息数据；</w:t>
            </w:r>
          </w:p>
          <w:p w14:paraId="123FF28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（十二）协助公安机关消防机构调查处理火灾事故，协助有关部门做好火灾事故处理及善后工作。</w:t>
            </w:r>
          </w:p>
          <w:p w14:paraId="3A485E4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第十一条 学校二级单位和其他驻</w:t>
            </w:r>
            <w:proofErr w:type="gramStart"/>
            <w:r w:rsidRPr="00733A3C">
              <w:rPr>
                <w:rFonts w:ascii="宋体" w:eastAsia="宋体" w:hAnsi="宋体" w:cs="宋体" w:hint="eastAsia"/>
                <w:color w:val="000000"/>
                <w:kern w:val="0"/>
                <w:sz w:val="24"/>
                <w:szCs w:val="24"/>
              </w:rPr>
              <w:t>校单位</w:t>
            </w:r>
            <w:proofErr w:type="gramEnd"/>
            <w:r w:rsidRPr="00733A3C">
              <w:rPr>
                <w:rFonts w:ascii="宋体" w:eastAsia="宋体" w:hAnsi="宋体" w:cs="宋体" w:hint="eastAsia"/>
                <w:color w:val="000000"/>
                <w:kern w:val="0"/>
                <w:sz w:val="24"/>
                <w:szCs w:val="24"/>
              </w:rPr>
              <w:t>应当履行下列消防安全职责：</w:t>
            </w:r>
          </w:p>
          <w:p w14:paraId="0555312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（一）落实学校的消防安全管理规定，结合本单位实际制定并落实本单位的消防安全制度和消防安全操作规程；</w:t>
            </w:r>
          </w:p>
          <w:p w14:paraId="304B152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（二）建立本单位的消防安全责任考核、奖惩制度；</w:t>
            </w:r>
          </w:p>
          <w:p w14:paraId="4B76982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（三）开展经常性的消防安全教育、培训及演练；</w:t>
            </w:r>
          </w:p>
          <w:p w14:paraId="1FB747F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（四）定期进行防火检查，做好检查记录，及时消除火灾隐患；</w:t>
            </w:r>
          </w:p>
          <w:p w14:paraId="554F982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（五）按规定配置消防设施、器材并确保其完好有效；</w:t>
            </w:r>
          </w:p>
          <w:p w14:paraId="698C10F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（六）按规定设置安全疏散指示标志和应急照明设施，并保证疏散通道、安全出口畅通；</w:t>
            </w:r>
          </w:p>
          <w:p w14:paraId="3D72B70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（七）消防控制室配备消防值班人员，制定值班岗位职责，做好监督检查工作；</w:t>
            </w:r>
          </w:p>
          <w:p w14:paraId="74E5753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（八）新建、扩建、改建及装饰装修工程报</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机构备案；</w:t>
            </w:r>
          </w:p>
          <w:p w14:paraId="21CDC23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（九）按照规定的程序与措施处置火灾事故；</w:t>
            </w:r>
          </w:p>
          <w:p w14:paraId="6DA0F46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（十）学校规定的其他消防安全职责。</w:t>
            </w:r>
          </w:p>
          <w:p w14:paraId="52CDCCC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第十二条 校内各单位主要负责人是本单位消防安全责任人，驻校内其他单位主要负责人是该单位消防安全责任人，负责本单位的消防安全工作。</w:t>
            </w:r>
          </w:p>
          <w:p w14:paraId="3C356D0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第十三条 除本规定第十一条外，学生宿舍管理部门还应当履行下列安全管理职责：</w:t>
            </w:r>
          </w:p>
          <w:p w14:paraId="68A42F4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（一）建立由学生参加的志愿消防组织，定期进行消防演练；</w:t>
            </w:r>
          </w:p>
          <w:p w14:paraId="7DB6CE8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（二）加强学生宿舍用火、用电安全教育与检查；</w:t>
            </w:r>
          </w:p>
          <w:p w14:paraId="691DBDB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（三）加强夜间防火巡查，发现火灾立即组织扑救和疏散学生。</w:t>
            </w:r>
          </w:p>
          <w:p w14:paraId="35035FC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第三章 消防安全管理</w:t>
            </w:r>
          </w:p>
          <w:p w14:paraId="5D7D663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第十四条 学校应当将下列单位（部位）列为</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安全重点单位（部位）：</w:t>
            </w:r>
          </w:p>
          <w:p w14:paraId="2EC877B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)学生宿舍、食堂（餐厅）、教学楼、校医院、体育场（馆）、会堂（会议中心）、超市（市场）、宾馆（招待所）、托儿所、幼儿园以及其他文体活动、公共娱乐等人员密集场所；</w:t>
            </w:r>
          </w:p>
          <w:p w14:paraId="5BA6B3B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(二)学校网络、广播电台、电视台等传媒部门和驻校内邮政、通信、金融等单位；</w:t>
            </w:r>
          </w:p>
          <w:p w14:paraId="2548C7A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(三)车库、油库、加油站等部位；</w:t>
            </w:r>
          </w:p>
          <w:p w14:paraId="741FFB2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(四)图书馆、展览馆、档案馆、博物馆、文物古建筑；</w:t>
            </w:r>
          </w:p>
          <w:p w14:paraId="09F3DF5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(五)供水、供电、供气、供热等系统；</w:t>
            </w:r>
          </w:p>
          <w:p w14:paraId="6BCAE48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(六)易燃易爆等危险化学物品的生产、充装、储存、供应、使用部门；</w:t>
            </w:r>
          </w:p>
          <w:p w14:paraId="61AE723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(七)实验室、计算机房、电化教学中心和承担国家重点科研项目或配备有先进精密仪器设备的部位，监控中心、消防控制中心；</w:t>
            </w:r>
          </w:p>
          <w:p w14:paraId="7C60EAB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(八)学校保密要害部门及部位；</w:t>
            </w:r>
          </w:p>
          <w:p w14:paraId="2D1971E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(九)高层建筑及地下室、半地下室；</w:t>
            </w:r>
          </w:p>
          <w:p w14:paraId="44339BD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(十)建设工程的施工现场以及有人员居住的临时性建筑；</w:t>
            </w:r>
          </w:p>
          <w:p w14:paraId="0AEE305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(十一)其他发生火灾可能性较大以及一旦发生火灾可能造成重大人身伤亡或者财产损失的单位（部位）。</w:t>
            </w:r>
          </w:p>
          <w:p w14:paraId="6EC0698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重点单位和重点部位的主管部门，应当按照有关法律法规和本规定履行消防安全管理职责，设置防火标志，实行严格消防安全管理。</w:t>
            </w:r>
          </w:p>
          <w:p w14:paraId="669CE1D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机构对活动现场检查合格后方可举办。</w:t>
            </w:r>
          </w:p>
          <w:p w14:paraId="2B90DCB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依法应当报请当地人民政府有关部门审批的，经有关部门审核同意后方可举办。</w:t>
            </w:r>
          </w:p>
          <w:p w14:paraId="6F70D3C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第十六条 学校应当按照国家有关规定，配置消防设施和器材，设置消防安全疏散指示标志和应急照明设施，每年组织检测维修，确保消防设施和器材完好有效。</w:t>
            </w:r>
          </w:p>
          <w:p w14:paraId="5679CEC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学校应当保障疏散通道、安全出口、消防车通道畅通。</w:t>
            </w:r>
          </w:p>
          <w:p w14:paraId="19FDFBB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机构参加。</w:t>
            </w:r>
          </w:p>
          <w:p w14:paraId="3FAE4C0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施工单位负责施工现场的消防安全，并接受</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机构的监督、检查。竣工后，建筑工程的有关图纸、资料、文件等应当报学校档案机构和消防机构备案。</w:t>
            </w:r>
          </w:p>
          <w:p w14:paraId="1CA7C3B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第十八条 地下室、半地下室和用于生产、经营、储存易燃易爆、有毒有害等危险物品场所的建筑不得用作学生宿舍。</w:t>
            </w:r>
          </w:p>
          <w:p w14:paraId="6B0C4A8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生产、经营、储存其他物品的场所与学生宿舍等居住场所设置在同一建筑物内的，应当符合国家工程建设消防技术标准。</w:t>
            </w:r>
          </w:p>
          <w:p w14:paraId="5192F67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学生宿舍、教室和礼堂等人员密集场所，禁止违规使用大功率电器，在门窗、阳台等部位不得设置影响逃生和灭火救援的障碍物。</w:t>
            </w:r>
          </w:p>
          <w:p w14:paraId="0E06886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第十九条 利用地下空间开设公共活动场所，应当符合国家有关规定，并报</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机构备案。</w:t>
            </w:r>
          </w:p>
          <w:p w14:paraId="2BABA85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xml:space="preserve">    第二十条 </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控制室应当配备专职值班人员，持证上岗。</w:t>
            </w:r>
          </w:p>
          <w:p w14:paraId="7365F20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消防控制室不得挪作他用。</w:t>
            </w:r>
          </w:p>
          <w:p w14:paraId="29033AB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第二十一条 学校购买、储存、使用和销毁易燃易爆等危险品，应当按照国家有关规定严格管理、规范操作，并制定应急处置预案和防范措施。</w:t>
            </w:r>
          </w:p>
          <w:p w14:paraId="7BEFF9E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学校对管理和操作易燃易爆等危险品的人员，上岗前必须进行培训，持证上岗。</w:t>
            </w:r>
          </w:p>
          <w:p w14:paraId="4053366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第二十二条 学校应当对动用明火实行严格的消防安全管理。禁止在具有火灾、爆炸危险的场所吸烟、使用明火；因特殊原因确需进行电、气焊等明火作业的，动火单位和人员应当向</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机构申办审批手续，落实现场监管人，采取相应的消防安全措施。作业人员应当遵守消防安全规定。</w:t>
            </w:r>
          </w:p>
          <w:p w14:paraId="535B412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第二十三条 学校内出租房屋的，当事人应当签订房屋租赁合同，明确消防安全责任。出租方负责对出租房屋的消防安全管理。学校授权的管理单位应当加强监督检查。</w:t>
            </w:r>
          </w:p>
          <w:p w14:paraId="6EE0057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外来务工人员的消防安全管理由校内用人单位负责。</w:t>
            </w:r>
          </w:p>
          <w:p w14:paraId="233E367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第二十四条 发生火灾时，学校应当及时报警并立即启动应急预案，迅速扑救初起火灾，及时疏散人员。</w:t>
            </w:r>
          </w:p>
          <w:p w14:paraId="24BD434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学校应当在火灾事故发生后两个小时内向所在地教育行政主管部门报告。较大以上火灾同时报教育部。</w:t>
            </w:r>
          </w:p>
          <w:p w14:paraId="0BCB144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火灾扑灭后，事故单位应当保护现场并接受事故调查，协助公安机关消防机构调查火灾原因、统计火灾损失。未经公安机关消防机构同意，任何人不得擅自清理火灾现场。</w:t>
            </w:r>
          </w:p>
          <w:p w14:paraId="08D48EB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第二十五条 学校及其重点单位应当建立健全消防档案。</w:t>
            </w:r>
          </w:p>
          <w:p w14:paraId="5D74473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消防档案应当全面反映消防安全和消防安全管理情况，并根据情况变化及时更新。</w:t>
            </w:r>
          </w:p>
          <w:p w14:paraId="50DDEEE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第四章 消防安全检查和整改</w:t>
            </w:r>
          </w:p>
          <w:p w14:paraId="6D23553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第二十六条 学校每季度至少进行一次消防安全检查。检查的主要内容包括：</w:t>
            </w:r>
          </w:p>
          <w:p w14:paraId="7F89AA8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)消防安全宣传教育及培训情况；</w:t>
            </w:r>
          </w:p>
          <w:p w14:paraId="5F60AF4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(二)消防安全制度及责任制落实情况；</w:t>
            </w:r>
          </w:p>
          <w:p w14:paraId="1B30F85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(三)消防安全工作档案建立健全情况；</w:t>
            </w:r>
          </w:p>
          <w:p w14:paraId="40B4926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(四)单位防火检查及每日防火巡查落实及记录情况；</w:t>
            </w:r>
          </w:p>
          <w:p w14:paraId="6A62317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(五)火灾隐患和隐患整改及防范措施落实情况；</w:t>
            </w:r>
          </w:p>
          <w:p w14:paraId="54119D1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（六）消防设施、器材配置及完好有效情况；</w:t>
            </w:r>
          </w:p>
          <w:p w14:paraId="42C37D6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(七)灭火和应急疏散预案的制定和组织消防演练情况；</w:t>
            </w:r>
          </w:p>
          <w:p w14:paraId="60AEA54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(八)其他需要检查的内容。</w:t>
            </w:r>
          </w:p>
          <w:p w14:paraId="2708160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xml:space="preserve">    第二十七条 </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安全检查应当填写检查记录，检查人员、被检查单位负责人或者相关人员应当在检查记录上签名，发现火灾隐患应当及时填发《火灾隐患整改通知书》。</w:t>
            </w:r>
          </w:p>
          <w:p w14:paraId="7C41AD9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第二十八条 校内各单位每月至少进行一次防火检查。检查的主要内容包括：</w:t>
            </w:r>
          </w:p>
          <w:p w14:paraId="7EAE13C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)火灾隐患和隐患整改情况以及防范措施的落实情况；</w:t>
            </w:r>
          </w:p>
          <w:p w14:paraId="773AD9D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(二)疏散通道、疏散指示标志、应急照明和安全出口情况；</w:t>
            </w:r>
          </w:p>
          <w:p w14:paraId="27C31D3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(三)消防车通道、消防水源情况；</w:t>
            </w:r>
          </w:p>
          <w:p w14:paraId="03457FC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(四)消防设施、器材配置及有效情况；</w:t>
            </w:r>
          </w:p>
          <w:p w14:paraId="1C44E91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(五)消防安全标志设置及其完好、有效情况；</w:t>
            </w:r>
          </w:p>
          <w:p w14:paraId="1AAED66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(六)用火、用电有无违章情况；</w:t>
            </w:r>
          </w:p>
          <w:p w14:paraId="4062E22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(七)重点工种人员以及其他员工消防知识掌握情况；</w:t>
            </w:r>
          </w:p>
          <w:p w14:paraId="2C8A3A9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(八)消防安全重点单位（部位）管理情况；</w:t>
            </w:r>
          </w:p>
          <w:p w14:paraId="4DF5D56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(九)易燃易爆危险物品和场所防火防爆措施落实情况以及其他重要物资防火安全情况；</w:t>
            </w:r>
          </w:p>
          <w:p w14:paraId="6B0956A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(十)消防(控制室)值班情况和设施、设备运行、记录情况；</w:t>
            </w:r>
          </w:p>
          <w:p w14:paraId="604EAE1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(十一)防火巡查落实及记录情况；</w:t>
            </w:r>
          </w:p>
          <w:p w14:paraId="4578BB2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(十二)其他需要检查的内容。</w:t>
            </w:r>
          </w:p>
          <w:p w14:paraId="43B1E15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防火检查应当填写检查记录。检查人员和被检查部门负责人应当在检查记录上签名。</w:t>
            </w:r>
          </w:p>
          <w:p w14:paraId="1A1E128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第二十九条 校内消防安全重点单位（部位）应当进行每日防火巡查，并确定巡查的人员、内容、部位和频次。其他单位可以根据需要组织防火巡查。巡查的内容主要包括：</w:t>
            </w:r>
          </w:p>
          <w:p w14:paraId="0EB9BC0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)用火、用电有无违章情况；</w:t>
            </w:r>
          </w:p>
          <w:p w14:paraId="066F437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(二)安全出口、疏散通道是否畅通，安全疏散指示标志、应急照明是否完好；</w:t>
            </w:r>
          </w:p>
          <w:p w14:paraId="757C0DC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(三)消防设施、器材和消防安全标志是否在位、完整；</w:t>
            </w:r>
          </w:p>
          <w:p w14:paraId="3329C4E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(四)常闭式防火门是否处于关闭状态，防火卷帘下是否堆放物品影响使用；</w:t>
            </w:r>
          </w:p>
          <w:p w14:paraId="647335D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(五)消防安全重点部位的人员在岗情况；</w:t>
            </w:r>
          </w:p>
          <w:p w14:paraId="32E48EB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(六)其他消防安全情况。</w:t>
            </w:r>
          </w:p>
          <w:p w14:paraId="0543924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校医院、学生宿舍、公共教室、实验室、文物古建筑等应当加强夜间防火巡查。</w:t>
            </w:r>
          </w:p>
          <w:p w14:paraId="0C50073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防火巡查人员应当及时纠正消防违章行为，妥善处置火灾隐患，无法当场处置的，应当立即报告。发现初起火灾应当立即报警、通知人员疏散、及时扑救。</w:t>
            </w:r>
          </w:p>
          <w:p w14:paraId="7532674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防火巡查应当填写巡查记录，巡查人员及其主管人员应当在巡查记录上签名。</w:t>
            </w:r>
          </w:p>
          <w:p w14:paraId="29B110D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第三十条 对下列违反消防安全规定的行为，检查、巡查人员应当责成有关人员改正并督促落实：</w:t>
            </w:r>
          </w:p>
          <w:p w14:paraId="08E0FB1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（一）消防设施、器材或者消防安全标志的配置、设置不符合国家标准、行业标准，或者未保持完好有效的；</w:t>
            </w:r>
          </w:p>
          <w:p w14:paraId="3A0CED5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（二）损坏、挪用或者擅自拆除、停用消防设施、器材的；</w:t>
            </w:r>
          </w:p>
          <w:p w14:paraId="1CFA93A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（三）占用、堵塞、封闭消防通道、安全出口的；</w:t>
            </w:r>
          </w:p>
          <w:p w14:paraId="53FF2E1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（四）埋压、圈占、遮挡消火栓或者占用防火间距的；</w:t>
            </w:r>
          </w:p>
          <w:p w14:paraId="7F98A3B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（五）占用、堵塞、封闭消防车通道，妨碍消防车通行的；</w:t>
            </w:r>
          </w:p>
          <w:p w14:paraId="1DCE730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（六）人员密集场所在门窗上设置影响逃生和灭火救援的障碍物的；</w:t>
            </w:r>
          </w:p>
          <w:p w14:paraId="141EFC8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（七）常闭式防火门处于开启状态，防火卷帘下堆放物品影响使用的；</w:t>
            </w:r>
          </w:p>
          <w:p w14:paraId="03CB8B7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（八）违章进入易燃易爆危险物品生产、储存等场所的；</w:t>
            </w:r>
          </w:p>
          <w:p w14:paraId="32B2DAD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（九）违章使用明火作业或者在具有火灾、爆炸危险的场所吸烟、使用明火等违反禁令的；</w:t>
            </w:r>
          </w:p>
          <w:p w14:paraId="1282CFF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（十）消防设施管理、值班人员和防火巡查人员脱岗的；</w:t>
            </w:r>
          </w:p>
          <w:p w14:paraId="3F71DAE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（十一）对火灾隐患经公安机关消防机构通知后不及时采取措施消除的；</w:t>
            </w:r>
          </w:p>
          <w:p w14:paraId="0DE6A58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（十二）其他违反消防安全管理规定的行为。</w:t>
            </w:r>
          </w:p>
          <w:p w14:paraId="64692A4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第三十一条 学校对教育行政主管部门和公安机关消防机构、公安派出所指出的各类火灾隐患，应当及时予以核查、消除。</w:t>
            </w:r>
          </w:p>
          <w:p w14:paraId="318881E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对公安机关消防机构、公安派出所责令限期改正的火灾隐患，学校应当在规定的期限内整改。</w:t>
            </w:r>
          </w:p>
          <w:p w14:paraId="5CED0C2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第三十二条 对不能及时消除的火灾隐患，隐患单位应当及时向学校及相关单位的消防安全责任人或者消防安全工作主管领导报告，提出整改方案，确定整改措施、期限以及负责整改的部门、人员，并落实整改资金。</w:t>
            </w:r>
          </w:p>
          <w:p w14:paraId="0CF92B9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火灾隐患尚未消除的，隐患单位应当落实防范措施，保障消防安全。对于随时可能引发火灾或者一旦发生火灾将严重危及人身安全的，应当将危险部位停止使用或停业整改。</w:t>
            </w:r>
          </w:p>
          <w:p w14:paraId="4E08E78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第三十三条 对于涉及城市规划布局等学校无力解决的重大火灾隐患，学校应当及时向其上级主管部门或者当地人民政府报告。</w:t>
            </w:r>
          </w:p>
          <w:p w14:paraId="46A763C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第三十四条 火灾隐患整改完毕，整改单位应当将整改情况记录报送相应的消防安全工作责任人或者消防安全工作主管领导签字确认后存档备查。</w:t>
            </w:r>
          </w:p>
          <w:p w14:paraId="1EAB066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第五章 消防安全教育和培训</w:t>
            </w:r>
          </w:p>
          <w:p w14:paraId="2220AF9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第三十五条 学校应当将师生员工的消防安全教育和培训纳入</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安全年度工作计划。</w:t>
            </w:r>
          </w:p>
          <w:p w14:paraId="5AFC694D"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消防安全教育和培训的主要内容包括：</w:t>
            </w:r>
          </w:p>
          <w:p w14:paraId="2060931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)国家消防工作方针、政策，消防法律、法规；</w:t>
            </w:r>
          </w:p>
          <w:p w14:paraId="33F7338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(二)本单位、本岗位的火灾危险性，火灾预防知识和措施；</w:t>
            </w:r>
          </w:p>
          <w:p w14:paraId="2D80333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(三)有关消防设施的性能、灭火器材的使用方法；</w:t>
            </w:r>
          </w:p>
          <w:p w14:paraId="2A39537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(四)报火警、扑救初起火灾和自救互救技能；</w:t>
            </w:r>
          </w:p>
          <w:p w14:paraId="7442F20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(五)组织、引导在场人员疏散的方法。</w:t>
            </w:r>
          </w:p>
          <w:p w14:paraId="474D2BC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第三十六条 学校应当采取下列措施对学生进行消防安全教育，使其了解防火、灭火知识，掌握报警、扑救初起火灾和自救、逃生方法。</w:t>
            </w:r>
          </w:p>
          <w:p w14:paraId="769439C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（一）开展学生自救、逃生等防火安全常识的模拟演练，每学年至少组织一次</w:t>
            </w:r>
            <w:proofErr w:type="gramStart"/>
            <w:r w:rsidRPr="00733A3C">
              <w:rPr>
                <w:rFonts w:ascii="宋体" w:eastAsia="宋体" w:hAnsi="宋体" w:cs="宋体" w:hint="eastAsia"/>
                <w:color w:val="000000"/>
                <w:kern w:val="0"/>
                <w:sz w:val="24"/>
                <w:szCs w:val="24"/>
              </w:rPr>
              <w:t>学生消防</w:t>
            </w:r>
            <w:proofErr w:type="gramEnd"/>
            <w:r w:rsidRPr="00733A3C">
              <w:rPr>
                <w:rFonts w:ascii="宋体" w:eastAsia="宋体" w:hAnsi="宋体" w:cs="宋体" w:hint="eastAsia"/>
                <w:color w:val="000000"/>
                <w:kern w:val="0"/>
                <w:sz w:val="24"/>
                <w:szCs w:val="24"/>
              </w:rPr>
              <w:t>演练；</w:t>
            </w:r>
          </w:p>
          <w:p w14:paraId="2F7A00C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（二）根据消防安全教育的需要，将消防安全知识纳入教学和培训内容；</w:t>
            </w:r>
          </w:p>
          <w:p w14:paraId="767DB39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（三）对每届新生进行不低于4学时的消防安全教育和培训；</w:t>
            </w:r>
          </w:p>
          <w:p w14:paraId="4F5F1F5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（四）对进入实验室的学生进行必要的安全技能和操作规程培训；</w:t>
            </w:r>
          </w:p>
          <w:p w14:paraId="0F41254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（五）每学年至少举办一次消防安全专题讲座，并在校园网络、广播、校内报刊开设消防安全教育栏目。</w:t>
            </w:r>
          </w:p>
          <w:p w14:paraId="514070E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第三十七条 学校二级单位应当组织新上岗和进入新岗位的员工进行上岗前的消防安全培训。</w:t>
            </w:r>
          </w:p>
          <w:p w14:paraId="30394DA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消防安全重点单位（部位）对员工每年至少进行一次消防安全培训。</w:t>
            </w:r>
          </w:p>
          <w:p w14:paraId="2163D3E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第三十八条 下列人员应当依法接受消防安全培训：</w:t>
            </w:r>
          </w:p>
          <w:p w14:paraId="0DC6456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)学校及各二级单位的消防安全责任人、消防安全管理人；</w:t>
            </w:r>
          </w:p>
          <w:p w14:paraId="0A604DA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(二)专职消防管理人员、学生宿舍管理人员；</w:t>
            </w:r>
          </w:p>
          <w:p w14:paraId="2B8F574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(三)消防控制室的值班、操作人员；</w:t>
            </w:r>
          </w:p>
          <w:p w14:paraId="351442A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(四)其他依照规定应当接受消防安全培训的人员。</w:t>
            </w:r>
          </w:p>
          <w:p w14:paraId="654E67F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前款规定中的第（三）</w:t>
            </w:r>
            <w:proofErr w:type="gramStart"/>
            <w:r w:rsidRPr="00733A3C">
              <w:rPr>
                <w:rFonts w:ascii="宋体" w:eastAsia="宋体" w:hAnsi="宋体" w:cs="宋体" w:hint="eastAsia"/>
                <w:color w:val="000000"/>
                <w:kern w:val="0"/>
                <w:sz w:val="24"/>
                <w:szCs w:val="24"/>
              </w:rPr>
              <w:t>项人员</w:t>
            </w:r>
            <w:proofErr w:type="gramEnd"/>
            <w:r w:rsidRPr="00733A3C">
              <w:rPr>
                <w:rFonts w:ascii="宋体" w:eastAsia="宋体" w:hAnsi="宋体" w:cs="宋体" w:hint="eastAsia"/>
                <w:color w:val="000000"/>
                <w:kern w:val="0"/>
                <w:sz w:val="24"/>
                <w:szCs w:val="24"/>
              </w:rPr>
              <w:t>必须持证上岗。</w:t>
            </w:r>
          </w:p>
          <w:p w14:paraId="0BF78AB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第六章灭火、应急疏散预案和演练</w:t>
            </w:r>
          </w:p>
          <w:p w14:paraId="3292088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第三十九条 学校、二级单位、消防安全重点单位（部位）应当制定相应的灭火和应急疏散预案，建立应急反应和处置机制，为火灾扑救和应急救援工作提供人员、装备等保障。</w:t>
            </w:r>
          </w:p>
          <w:p w14:paraId="275D8EF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灭火和应急疏散预案应当包括以下内容：</w:t>
            </w:r>
          </w:p>
          <w:p w14:paraId="4B42597E"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w:t>
            </w:r>
            <w:proofErr w:type="gramStart"/>
            <w:r w:rsidRPr="00733A3C">
              <w:rPr>
                <w:rFonts w:ascii="宋体" w:eastAsia="宋体" w:hAnsi="宋体" w:cs="宋体" w:hint="eastAsia"/>
                <w:color w:val="000000"/>
                <w:kern w:val="0"/>
                <w:sz w:val="24"/>
                <w:szCs w:val="24"/>
              </w:rPr>
              <w:t>一</w:t>
            </w:r>
            <w:proofErr w:type="gramEnd"/>
            <w:r w:rsidRPr="00733A3C">
              <w:rPr>
                <w:rFonts w:ascii="宋体" w:eastAsia="宋体" w:hAnsi="宋体" w:cs="宋体" w:hint="eastAsia"/>
                <w:color w:val="000000"/>
                <w:kern w:val="0"/>
                <w:sz w:val="24"/>
                <w:szCs w:val="24"/>
              </w:rPr>
              <w:t>)组织机构：指挥协调组、灭火行动组、</w:t>
            </w:r>
            <w:proofErr w:type="gramStart"/>
            <w:r w:rsidRPr="00733A3C">
              <w:rPr>
                <w:rFonts w:ascii="宋体" w:eastAsia="宋体" w:hAnsi="宋体" w:cs="宋体" w:hint="eastAsia"/>
                <w:color w:val="000000"/>
                <w:kern w:val="0"/>
                <w:sz w:val="24"/>
                <w:szCs w:val="24"/>
              </w:rPr>
              <w:t>通讯联络</w:t>
            </w:r>
            <w:proofErr w:type="gramEnd"/>
            <w:r w:rsidRPr="00733A3C">
              <w:rPr>
                <w:rFonts w:ascii="宋体" w:eastAsia="宋体" w:hAnsi="宋体" w:cs="宋体" w:hint="eastAsia"/>
                <w:color w:val="000000"/>
                <w:kern w:val="0"/>
                <w:sz w:val="24"/>
                <w:szCs w:val="24"/>
              </w:rPr>
              <w:t>组、疏散引导组、安全防护救护组；</w:t>
            </w:r>
          </w:p>
          <w:p w14:paraId="4B7026B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(二)报警和接警处置程序；</w:t>
            </w:r>
          </w:p>
          <w:p w14:paraId="288A228F"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(三)应急疏散的组织程序和措施；</w:t>
            </w:r>
          </w:p>
          <w:p w14:paraId="565C86E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(四)扑救初起火灾的程序和措施；</w:t>
            </w:r>
          </w:p>
          <w:p w14:paraId="36AFA27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(五)</w:t>
            </w:r>
            <w:proofErr w:type="gramStart"/>
            <w:r w:rsidRPr="00733A3C">
              <w:rPr>
                <w:rFonts w:ascii="宋体" w:eastAsia="宋体" w:hAnsi="宋体" w:cs="宋体" w:hint="eastAsia"/>
                <w:color w:val="000000"/>
                <w:kern w:val="0"/>
                <w:sz w:val="24"/>
                <w:szCs w:val="24"/>
              </w:rPr>
              <w:t>通讯联络</w:t>
            </w:r>
            <w:proofErr w:type="gramEnd"/>
            <w:r w:rsidRPr="00733A3C">
              <w:rPr>
                <w:rFonts w:ascii="宋体" w:eastAsia="宋体" w:hAnsi="宋体" w:cs="宋体" w:hint="eastAsia"/>
                <w:color w:val="000000"/>
                <w:kern w:val="0"/>
                <w:sz w:val="24"/>
                <w:szCs w:val="24"/>
              </w:rPr>
              <w:t>、安全防护救护的程序和措施。</w:t>
            </w:r>
          </w:p>
          <w:p w14:paraId="0AF937BB"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（六）其他需要明确的内容。</w:t>
            </w:r>
          </w:p>
          <w:p w14:paraId="15DBBBC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lastRenderedPageBreak/>
              <w:t>    第四十条 学校实验室应当有针对性地制定突发事件应急处置预案，并将应急处置预案涉及到的生物、化学及易燃易爆物品的种类、性质、数量、危险性和应对措施及处置药品的名称、产地和储备等内容报</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机构备案。</w:t>
            </w:r>
          </w:p>
          <w:p w14:paraId="29BEA525"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第四十一条 校内消防安全重点单位应当按照灭火和应急疏散预案每半年至少组织一次消防演练，并结合实际，不断完善预案。</w:t>
            </w:r>
          </w:p>
          <w:p w14:paraId="11D2419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消防演练应当设置明显标识并事先告知演练范围内的人员，避免意外事故发生。</w:t>
            </w:r>
          </w:p>
          <w:p w14:paraId="4A2B7D8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第七章 消防经费</w:t>
            </w:r>
          </w:p>
          <w:p w14:paraId="017B4996"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第四十二条 学校应当将消防经费纳入学校年度经费预算，保证消防经费投入，保障消防工作的需要。</w:t>
            </w:r>
          </w:p>
          <w:p w14:paraId="71C2B30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第四十三条 学校日常消防经费用于校内灭火器材的配置、维修、更新，灭火和应急疏散预案的备用设施、材料，以及消防宣传教育、培训等，保证</w:t>
            </w:r>
            <w:proofErr w:type="gramStart"/>
            <w:r w:rsidRPr="00733A3C">
              <w:rPr>
                <w:rFonts w:ascii="宋体" w:eastAsia="宋体" w:hAnsi="宋体" w:cs="宋体" w:hint="eastAsia"/>
                <w:color w:val="000000"/>
                <w:kern w:val="0"/>
                <w:sz w:val="24"/>
                <w:szCs w:val="24"/>
              </w:rPr>
              <w:t>学校消防</w:t>
            </w:r>
            <w:proofErr w:type="gramEnd"/>
            <w:r w:rsidRPr="00733A3C">
              <w:rPr>
                <w:rFonts w:ascii="宋体" w:eastAsia="宋体" w:hAnsi="宋体" w:cs="宋体" w:hint="eastAsia"/>
                <w:color w:val="000000"/>
                <w:kern w:val="0"/>
                <w:sz w:val="24"/>
                <w:szCs w:val="24"/>
              </w:rPr>
              <w:t>工作正常开展。</w:t>
            </w:r>
          </w:p>
          <w:p w14:paraId="555B85A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第四十四条 学校安排专项经费，用于解决火灾隐患，维修、检测、改造消防专用给水管网、消防专用供水系统、灭火系统、自动报警系统、防排烟系统、消防通讯系统、消防监控系统等消防设施。</w:t>
            </w:r>
          </w:p>
          <w:p w14:paraId="33229F19"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第四十五条 消防经费使用坚持专款专用、统筹兼顾、保证重点、勤俭节约的原则。</w:t>
            </w:r>
          </w:p>
          <w:p w14:paraId="523E569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任何单位和个人不得挤占、挪用消防经费。</w:t>
            </w:r>
          </w:p>
          <w:p w14:paraId="3C8D2797"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第八章 奖 惩</w:t>
            </w:r>
          </w:p>
          <w:p w14:paraId="0E3496F0"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第四十六条 学校应当将消防安全工作纳入校内评估考核内容，对在消防安全工作中成绩突出的单位和个人给予表彰奖励。</w:t>
            </w:r>
          </w:p>
          <w:p w14:paraId="128F28D1"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第四十七条 对未依法履行消防安全职责、违反消防安全管理制度、或者擅自挪用、损坏、破坏消防器材、设施等违反消防安全管理规定</w:t>
            </w:r>
            <w:r w:rsidRPr="00733A3C">
              <w:rPr>
                <w:rFonts w:ascii="宋体" w:eastAsia="宋体" w:hAnsi="宋体" w:cs="宋体" w:hint="eastAsia"/>
                <w:color w:val="000000"/>
                <w:kern w:val="0"/>
                <w:sz w:val="24"/>
                <w:szCs w:val="24"/>
              </w:rPr>
              <w:lastRenderedPageBreak/>
              <w:t>的，学校应当责令其限期整改，给予通报批评；对直接负责的主管人员和其他直接责任人员根据情节轻重给予警告等相应的处分。</w:t>
            </w:r>
          </w:p>
          <w:p w14:paraId="191D932C"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前款涉及民事损失、损害的，有关责任单位和责任人应当依法承担民事责任。</w:t>
            </w:r>
          </w:p>
          <w:p w14:paraId="1EA3D022"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第四十八条 学校违反消防安全管理规定或者发生重特大火灾的，除依据消防法的规定进行处罚外，教育行政部门应当取消其当年评优资格，并按照国家有关规定对有关主管人员和责任人员依法予以处分。</w:t>
            </w:r>
          </w:p>
          <w:p w14:paraId="0D74775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第九章 附 则</w:t>
            </w:r>
          </w:p>
          <w:p w14:paraId="4812963A"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第四十九条 学校应当依据本规定，结合本校实际，制定本校消防安全管理办法。</w:t>
            </w:r>
          </w:p>
          <w:p w14:paraId="0C19F834"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高等学校以外的其他高等教育机构的消防安全管理，参照本规定执行。</w:t>
            </w:r>
          </w:p>
          <w:p w14:paraId="5B53A128"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第五十条 本规定所称学校二级单位，包括学院、系、处、所、中心等。</w:t>
            </w:r>
          </w:p>
          <w:p w14:paraId="325A5333" w14:textId="77777777" w:rsidR="00733A3C" w:rsidRPr="00733A3C" w:rsidRDefault="00733A3C" w:rsidP="00733A3C">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733A3C">
              <w:rPr>
                <w:rFonts w:ascii="宋体" w:eastAsia="宋体" w:hAnsi="宋体" w:cs="宋体" w:hint="eastAsia"/>
                <w:color w:val="000000"/>
                <w:kern w:val="0"/>
                <w:sz w:val="24"/>
                <w:szCs w:val="24"/>
              </w:rPr>
              <w:t>    第五十一条 本规定自2010年1月1日起施行。  </w:t>
            </w:r>
          </w:p>
        </w:tc>
      </w:tr>
    </w:tbl>
    <w:p w14:paraId="1EAFB8A3" w14:textId="77777777" w:rsidR="00733A3C" w:rsidRPr="00733A3C" w:rsidRDefault="00733A3C" w:rsidP="00733A3C">
      <w:pPr>
        <w:widowControl/>
        <w:jc w:val="left"/>
        <w:rPr>
          <w:rFonts w:ascii="宋体" w:eastAsia="宋体" w:hAnsi="宋体" w:cs="宋体"/>
          <w:vanish/>
          <w:kern w:val="0"/>
          <w:sz w:val="24"/>
          <w:szCs w:val="24"/>
        </w:rPr>
      </w:pPr>
    </w:p>
    <w:p w14:paraId="3D2CA9A3" w14:textId="77777777" w:rsidR="00AB0510" w:rsidRDefault="00AB0510"/>
    <w:sectPr w:rsidR="00AB05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A6"/>
    <w:rsid w:val="007316A6"/>
    <w:rsid w:val="00733A3C"/>
    <w:rsid w:val="00AB0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FA50F-4E71-45A4-B169-4312B18A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2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7392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3</cp:revision>
  <dcterms:created xsi:type="dcterms:W3CDTF">2019-10-09T02:35:00Z</dcterms:created>
  <dcterms:modified xsi:type="dcterms:W3CDTF">2019-10-09T02:36:00Z</dcterms:modified>
</cp:coreProperties>
</file>