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237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559"/>
        <w:gridCol w:w="2268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after="312" w:afterLines="100" w:line="360" w:lineRule="auto"/>
              <w:jc w:val="center"/>
              <w:rPr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36"/>
                <w:szCs w:val="30"/>
              </w:rPr>
              <w:t>201</w:t>
            </w:r>
            <w:r>
              <w:rPr>
                <w:b/>
                <w:sz w:val="36"/>
                <w:szCs w:val="30"/>
              </w:rPr>
              <w:t>8</w:t>
            </w:r>
            <w:r>
              <w:rPr>
                <w:rFonts w:hint="eastAsia"/>
                <w:b/>
                <w:sz w:val="36"/>
                <w:szCs w:val="30"/>
              </w:rPr>
              <w:t>级本科生心理素质拓展时间安排表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数学与信息科学学院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b/>
                <w:sz w:val="30"/>
                <w:szCs w:val="30"/>
              </w:rPr>
              <w:t>11月</w:t>
            </w:r>
            <w:r>
              <w:rPr>
                <w:b/>
                <w:sz w:val="30"/>
                <w:szCs w:val="30"/>
              </w:rPr>
              <w:t>10</w:t>
            </w:r>
            <w:r>
              <w:rPr>
                <w:rFonts w:hint="eastAsia"/>
                <w:b/>
                <w:sz w:val="30"/>
                <w:szCs w:val="30"/>
              </w:rPr>
              <w:t>日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8:00——9:30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300人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449人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9:30——11:00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149人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教育学院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9:30——11:00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150人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11:00——12:30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229人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历史文化学院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14:30——16:00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300人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16:00——17:30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76人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环境学院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16:00——17:30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229人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政治与公共管理学院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1" w:firstLineChars="100"/>
              <w:jc w:val="center"/>
              <w:rPr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b/>
                <w:sz w:val="30"/>
                <w:szCs w:val="30"/>
              </w:rPr>
              <w:t>11月</w:t>
            </w:r>
            <w:r>
              <w:rPr>
                <w:b/>
                <w:sz w:val="30"/>
                <w:szCs w:val="30"/>
              </w:rPr>
              <w:t>1</w:t>
            </w:r>
            <w:r>
              <w:rPr>
                <w:rFonts w:hint="eastAsia"/>
                <w:b/>
                <w:sz w:val="30"/>
                <w:szCs w:val="30"/>
              </w:rPr>
              <w:t>1日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8:00——9:30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300人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524人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9:30——11:00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224人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马克思主义学院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9：30——11:00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52人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体育学院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11:00——12:30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300人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14:30——16:00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52人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电子与电气工程学院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14:30——16:00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240人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商学院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b/>
                <w:sz w:val="30"/>
                <w:szCs w:val="30"/>
              </w:rPr>
              <w:t>11月17日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8:00——9:30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330人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9:30——11:00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220人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化学化工学院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9:30——11:00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100人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429人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2"/>
              </w:tabs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ab/>
            </w:r>
            <w:r>
              <w:rPr>
                <w:rFonts w:hint="eastAsia" w:ascii="宋体" w:hAnsi="宋体" w:cs="宋体"/>
                <w:color w:val="000000"/>
                <w:sz w:val="24"/>
              </w:rPr>
              <w:t>11：00- 12:30</w:t>
            </w: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329人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美术学院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14:30——16:00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323人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物理与材料科学学院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16:00——17:30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329人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法学院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b/>
                <w:sz w:val="30"/>
                <w:szCs w:val="30"/>
              </w:rPr>
              <w:t>11月</w:t>
            </w:r>
            <w:r>
              <w:rPr>
                <w:b/>
                <w:sz w:val="30"/>
                <w:szCs w:val="30"/>
              </w:rPr>
              <w:t>2</w:t>
            </w:r>
            <w:r>
              <w:rPr>
                <w:rFonts w:hint="eastAsia"/>
                <w:b/>
                <w:sz w:val="30"/>
                <w:szCs w:val="30"/>
              </w:rPr>
              <w:t>4日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8:00——9:30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300人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9:30——11:00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66人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文学院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9:30——11:00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240人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568人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11:00——12:30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328人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外国语学院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14:30——16:00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30人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451人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16:00——17:30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121人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旅游学院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16:00——17:30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212人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国际教育学院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>
              <w:rPr>
                <w:rFonts w:hint="eastAsia"/>
                <w:b/>
                <w:sz w:val="30"/>
                <w:szCs w:val="30"/>
              </w:rPr>
              <w:t>1月25日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8:00——9:30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330人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9:30——11:00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31人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音乐舞蹈学院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9:30——11:00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264人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水产学院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11:00——12:30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163人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生命科学学院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11:00——12:30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160人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548人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14:30--16:00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300人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16:00--17:30</w:t>
            </w: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88人 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社会事业学院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16:00--17:30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211人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计算机与信息工程学院</w:t>
            </w:r>
          </w:p>
        </w:tc>
        <w:tc>
          <w:tcPr>
            <w:tcW w:w="155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12月1日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8:00——9:30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330人</w:t>
            </w:r>
          </w:p>
        </w:tc>
        <w:tc>
          <w:tcPr>
            <w:tcW w:w="155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419人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9:30——11:00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89人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8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软件学院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9:30——11:00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180人</w:t>
            </w:r>
          </w:p>
        </w:tc>
        <w:tc>
          <w:tcPr>
            <w:tcW w:w="155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11:00——12:30</w:t>
            </w: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224人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r>
        <w:rPr>
          <w:rFonts w:hint="eastAsia"/>
        </w:rPr>
        <w:t>备注：1、表中各学院人数为学生管理系统中显示人数，活动时以各学院实际人数为准。</w:t>
      </w:r>
    </w:p>
    <w:p>
      <w:r>
        <w:rPr>
          <w:rFonts w:hint="eastAsia"/>
        </w:rPr>
        <w:t xml:space="preserve">      2、学生集合地点为新联楼前停车场（综合体育馆东侧），具体请听从工作人员安排。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066"/>
    <w:rsid w:val="000049E6"/>
    <w:rsid w:val="00046B32"/>
    <w:rsid w:val="00136517"/>
    <w:rsid w:val="00171D81"/>
    <w:rsid w:val="001D68B8"/>
    <w:rsid w:val="00362F91"/>
    <w:rsid w:val="0036690F"/>
    <w:rsid w:val="003D1797"/>
    <w:rsid w:val="00446015"/>
    <w:rsid w:val="00453CD9"/>
    <w:rsid w:val="004C78FB"/>
    <w:rsid w:val="00500963"/>
    <w:rsid w:val="005A08FE"/>
    <w:rsid w:val="0065273A"/>
    <w:rsid w:val="00682339"/>
    <w:rsid w:val="0073407D"/>
    <w:rsid w:val="007A509C"/>
    <w:rsid w:val="007D16F6"/>
    <w:rsid w:val="007F3582"/>
    <w:rsid w:val="0094405A"/>
    <w:rsid w:val="009D0351"/>
    <w:rsid w:val="00A23DC5"/>
    <w:rsid w:val="00AB1FB5"/>
    <w:rsid w:val="00AC2E6E"/>
    <w:rsid w:val="00C94DE6"/>
    <w:rsid w:val="00CD51F5"/>
    <w:rsid w:val="00DA26AC"/>
    <w:rsid w:val="00DD2066"/>
    <w:rsid w:val="00E32916"/>
    <w:rsid w:val="00E5025C"/>
    <w:rsid w:val="00E51B6C"/>
    <w:rsid w:val="00E70384"/>
    <w:rsid w:val="00F0146D"/>
    <w:rsid w:val="00F1203F"/>
    <w:rsid w:val="00F44148"/>
    <w:rsid w:val="00FA60BD"/>
    <w:rsid w:val="00FB0844"/>
    <w:rsid w:val="212873A4"/>
    <w:rsid w:val="26D624D7"/>
    <w:rsid w:val="35840D22"/>
    <w:rsid w:val="35C10C18"/>
    <w:rsid w:val="3DE04867"/>
    <w:rsid w:val="44FC7FFB"/>
    <w:rsid w:val="60ED3376"/>
    <w:rsid w:val="613C580B"/>
    <w:rsid w:val="66C43498"/>
    <w:rsid w:val="67DC6BA6"/>
    <w:rsid w:val="7DB93C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table" w:styleId="6">
    <w:name w:val="Table Grid"/>
    <w:basedOn w:val="5"/>
    <w:uiPriority w:val="59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link w:val="3"/>
    <w:uiPriority w:val="99"/>
    <w:rPr>
      <w:sz w:val="18"/>
      <w:szCs w:val="18"/>
    </w:rPr>
  </w:style>
  <w:style w:type="character" w:customStyle="1" w:styleId="8">
    <w:name w:val="页脚 字符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178</Words>
  <Characters>1016</Characters>
  <Lines>8</Lines>
  <Paragraphs>2</Paragraphs>
  <TotalTime>0</TotalTime>
  <ScaleCrop>false</ScaleCrop>
  <LinksUpToDate>false</LinksUpToDate>
  <CharactersWithSpaces>1192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2018-11-05T11:27:00Z</dcterms:created>
  <dc:creator>dell15739</dc:creator>
  <cp:lastModifiedBy>尘埃</cp:lastModifiedBy>
  <dcterms:modified xsi:type="dcterms:W3CDTF">2018-11-07T02:45:54Z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