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right="448"/>
        <w:jc w:val="left"/>
        <w:rPr>
          <w:rFonts w:ascii="方正小标宋简体" w:hAnsi="华文中宋" w:eastAsia="方正小标宋简体"/>
          <w:color w:val="auto"/>
          <w:sz w:val="28"/>
          <w:szCs w:val="28"/>
        </w:rPr>
      </w:pPr>
      <w:r>
        <w:rPr>
          <w:rFonts w:hint="eastAsia" w:ascii="方正小标宋简体" w:hAnsi="华文中宋" w:eastAsia="方正小标宋简体"/>
          <w:color w:val="auto"/>
          <w:sz w:val="28"/>
          <w:szCs w:val="28"/>
        </w:rPr>
        <w:t>附件</w:t>
      </w:r>
      <w:r>
        <w:rPr>
          <w:rFonts w:hint="eastAsia" w:ascii="方正小标宋简体" w:hAnsi="华文中宋" w:eastAsia="方正小标宋简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方正小标宋简体" w:hAnsi="华文中宋" w:eastAsia="方正小标宋简体"/>
          <w:color w:val="auto"/>
          <w:sz w:val="28"/>
          <w:szCs w:val="28"/>
        </w:rPr>
        <w:t>：</w:t>
      </w:r>
    </w:p>
    <w:p>
      <w:pPr>
        <w:spacing w:after="312" w:afterLines="100"/>
        <w:ind w:right="448"/>
        <w:jc w:val="center"/>
        <w:rPr>
          <w:rFonts w:ascii="方正小标宋简体" w:hAnsi="华文中宋" w:eastAsia="方正小标宋简体"/>
          <w:color w:val="auto"/>
          <w:sz w:val="40"/>
          <w:szCs w:val="32"/>
        </w:rPr>
      </w:pPr>
      <w:r>
        <w:rPr>
          <w:rFonts w:hint="eastAsia" w:ascii="方正小标宋简体" w:hAnsi="华文中宋" w:eastAsia="方正小标宋简体"/>
          <w:color w:val="auto"/>
          <w:sz w:val="40"/>
          <w:szCs w:val="32"/>
        </w:rPr>
        <w:t>**学院（部）*月</w:t>
      </w:r>
      <w:bookmarkStart w:id="0" w:name="_GoBack"/>
      <w:r>
        <w:rPr>
          <w:rFonts w:hint="eastAsia" w:ascii="方正小标宋简体" w:hAnsi="华文中宋" w:eastAsia="方正小标宋简体"/>
          <w:color w:val="auto"/>
          <w:sz w:val="40"/>
          <w:szCs w:val="32"/>
        </w:rPr>
        <w:t>主题团日活动汇总表</w:t>
      </w:r>
      <w:bookmarkEnd w:id="0"/>
    </w:p>
    <w:p>
      <w:pPr>
        <w:spacing w:after="156" w:afterLines="50"/>
        <w:ind w:right="454" w:firstLine="240" w:firstLineChars="100"/>
        <w:jc w:val="left"/>
        <w:rPr>
          <w:rFonts w:ascii="仿宋_GB2312" w:eastAsia="仿宋_GB2312"/>
          <w:color w:val="auto"/>
          <w:sz w:val="24"/>
          <w:u w:val="single"/>
        </w:rPr>
      </w:pPr>
      <w:r>
        <w:rPr>
          <w:rFonts w:hint="eastAsia" w:ascii="仿宋_GB2312" w:eastAsia="仿宋_GB2312"/>
          <w:color w:val="auto"/>
          <w:sz w:val="24"/>
        </w:rPr>
        <w:t>学院（部）团委（盖章）：</w:t>
      </w:r>
      <w:r>
        <w:rPr>
          <w:rFonts w:hint="eastAsia" w:ascii="仿宋_GB2312" w:eastAsia="仿宋_GB2312"/>
          <w:color w:val="auto"/>
          <w:sz w:val="24"/>
          <w:u w:val="single"/>
        </w:rPr>
        <w:t xml:space="preserve">                             </w:t>
      </w: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1622"/>
        <w:gridCol w:w="2063"/>
        <w:gridCol w:w="1378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团支部名称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主题团日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活动名称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活动时间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活动地点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</w:tbl>
    <w:p>
      <w:pPr>
        <w:ind w:left="360" w:right="450" w:hanging="360" w:hangingChars="150"/>
        <w:rPr>
          <w:rFonts w:ascii="仿宋_GB2312" w:hAnsi="华文中宋" w:eastAsia="仿宋_GB2312"/>
          <w:color w:val="auto"/>
          <w:sz w:val="24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9D8D957-B2AE-4F77-9D66-4DD46C75369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165F901-4B40-4785-94C7-998D396128C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829DDB5-C054-4343-AC52-EAF794FE636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0DD1C4E7-FBBA-4551-83C4-C2B2481CBFB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zYmZlMDg4ZmFmMjcwNzBmYzdlZjE3YmU5M2RlZGYifQ=="/>
  </w:docVars>
  <w:rsids>
    <w:rsidRoot w:val="7A7013D2"/>
    <w:rsid w:val="7A7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2023-04-03T08:21:00Z</dcterms:created>
  <dc:creator>琳娜</dc:creator>
  <cp:lastModifiedBy>琳娜</cp:lastModifiedBy>
  <dcterms:modified xsi:type="dcterms:W3CDTF">2023-04-03T08:22:05Z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4B94EBE200DB44E8A3338241176BF416</vt:lpwstr>
  </property>
</Properties>
</file>