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1" w:lineRule="atLeast"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关于收缴201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8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年工会会员会费的通知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各分工会：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  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按照工会工作计划安排，开始收缴201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年工会会员会费，请按201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年9月的工资标准，将201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年全年工会会员会费收缴后，全额上交校工会。为统一标准，便于会费的收缴、汇总，要求如下：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  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1、在编会员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eastAsia="zh-CN"/>
        </w:rPr>
        <w:t>（含一级人事代理会员）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按工资前三项（岗位工资+薪级工资+保留补贴）×0.005/月×12月收取；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eastAsia="zh-CN"/>
        </w:rPr>
        <w:t>二级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人事代理等编制外会员暂按每人每年30元收取；201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年下半年入会的新会员减半收取会费。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 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 2、各分工会将收取的会费全额上缴到校工会，按规定比例报销。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  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3、统一使用Excel表格报表，含姓名、工号、会费数额等。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  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4、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月30日前（含）退休人员不再缴纳会费，在离退处统计；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  <w:t>10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月1日后退休人员，在原单位缴纳会费。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5、请于1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  <w:t>0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月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  <w:t>26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号前将应缴会费上交校工会，交费时电子文档及纸质各一份，纸质的要求加盖单位公章。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 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 6、年会费取整，精确到元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  <w:t xml:space="preserve">附件：缴费方式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  <w:t xml:space="preserve">                                      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校工会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righ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201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月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  <w:t>25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righ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righ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righ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  <w:t>缴费方式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  <w:t>1、直接到中国工商银行，缴费到工会账号上。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  <w:t>账号1704020309064028969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60" w:right="0" w:rightChars="0" w:hanging="560" w:hangingChars="20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  <w:t>会费较少的单位可到校工会办公室缴纳现金或使用微信缴纳，交前请核对微信号。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  <w:drawing>
          <wp:inline distT="0" distB="0" distL="114300" distR="114300">
            <wp:extent cx="3871595" cy="2903855"/>
            <wp:effectExtent l="0" t="0" r="14605" b="10795"/>
            <wp:docPr id="2" name="图片 2" descr="56800963678923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68009636789232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71595" cy="290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</w:pPr>
    </w:p>
    <w:tbl>
      <w:tblPr>
        <w:tblW w:w="87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2"/>
        <w:gridCol w:w="917"/>
        <w:gridCol w:w="1042"/>
        <w:gridCol w:w="1166"/>
        <w:gridCol w:w="1333"/>
        <w:gridCol w:w="1236"/>
        <w:gridCol w:w="1360"/>
        <w:gridCol w:w="11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8772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        </w:t>
            </w:r>
            <w:r>
              <w:rPr>
                <w:rStyle w:val="9"/>
                <w:lang w:val="en-US" w:eastAsia="zh-CN" w:bidi="ar"/>
              </w:rPr>
              <w:t>2018年会费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8772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工号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岗位工资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薪级工资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保留补贴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应缴金额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2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交款人：</w:t>
            </w:r>
          </w:p>
        </w:tc>
        <w:tc>
          <w:tcPr>
            <w:tcW w:w="62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收款人：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29B90"/>
    <w:multiLevelType w:val="singleLevel"/>
    <w:tmpl w:val="53429B90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056A4"/>
    <w:rsid w:val="00063167"/>
    <w:rsid w:val="00145B21"/>
    <w:rsid w:val="001F4E86"/>
    <w:rsid w:val="00287A50"/>
    <w:rsid w:val="002A3D04"/>
    <w:rsid w:val="003056A4"/>
    <w:rsid w:val="00627B4E"/>
    <w:rsid w:val="006826A0"/>
    <w:rsid w:val="00BB50AF"/>
    <w:rsid w:val="00BE5FAF"/>
    <w:rsid w:val="00BF0662"/>
    <w:rsid w:val="00EB21A7"/>
    <w:rsid w:val="00FA3F71"/>
    <w:rsid w:val="099938E4"/>
    <w:rsid w:val="0DE13A7E"/>
    <w:rsid w:val="0F9B19C6"/>
    <w:rsid w:val="10D33D48"/>
    <w:rsid w:val="12575FAA"/>
    <w:rsid w:val="153F58BD"/>
    <w:rsid w:val="23803CFA"/>
    <w:rsid w:val="34B470FA"/>
    <w:rsid w:val="3B3B2F1A"/>
    <w:rsid w:val="41336DB0"/>
    <w:rsid w:val="467669EB"/>
    <w:rsid w:val="53717275"/>
    <w:rsid w:val="5A1C1F2C"/>
    <w:rsid w:val="61A0617E"/>
    <w:rsid w:val="62E24B5D"/>
    <w:rsid w:val="64127A74"/>
    <w:rsid w:val="647D1152"/>
    <w:rsid w:val="64C73D62"/>
    <w:rsid w:val="6FA57628"/>
    <w:rsid w:val="70147478"/>
    <w:rsid w:val="77A82B12"/>
    <w:rsid w:val="7861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article_title"/>
    <w:basedOn w:val="3"/>
    <w:qFormat/>
    <w:uiPriority w:val="0"/>
  </w:style>
  <w:style w:type="character" w:customStyle="1" w:styleId="6">
    <w:name w:val="apple-converted-space"/>
    <w:basedOn w:val="3"/>
    <w:qFormat/>
    <w:uiPriority w:val="0"/>
  </w:style>
  <w:style w:type="character" w:customStyle="1" w:styleId="7">
    <w:name w:val="article_publishdate"/>
    <w:basedOn w:val="3"/>
    <w:qFormat/>
    <w:uiPriority w:val="0"/>
  </w:style>
  <w:style w:type="character" w:customStyle="1" w:styleId="8">
    <w:name w:val="wp_visitcount"/>
    <w:basedOn w:val="3"/>
    <w:qFormat/>
    <w:uiPriority w:val="0"/>
  </w:style>
  <w:style w:type="character" w:customStyle="1" w:styleId="9">
    <w:name w:val="font01"/>
    <w:basedOn w:val="3"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360</Characters>
  <Lines>3</Lines>
  <Paragraphs>1</Paragraphs>
  <TotalTime>1</TotalTime>
  <ScaleCrop>false</ScaleCrop>
  <LinksUpToDate>false</LinksUpToDate>
  <CharactersWithSpaces>421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2017-10-17T07:36:00Z</dcterms:created>
  <dc:creator>dell</dc:creator>
  <cp:lastModifiedBy>dell</cp:lastModifiedBy>
  <cp:lastPrinted>2017-10-19T08:27:00Z</cp:lastPrinted>
  <dcterms:modified xsi:type="dcterms:W3CDTF">2018-09-25T02:21:43Z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