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BB" w:rsidRPr="005F2CBF" w:rsidRDefault="005B2BBB" w:rsidP="005B2BBB">
      <w:pPr>
        <w:spacing w:line="50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5F2CBF">
        <w:rPr>
          <w:rFonts w:asciiTheme="majorEastAsia" w:eastAsiaTheme="majorEastAsia" w:hAnsiTheme="majorEastAsia" w:hint="eastAsia"/>
          <w:b/>
          <w:sz w:val="32"/>
          <w:szCs w:val="32"/>
        </w:rPr>
        <w:t>附件2：2019年硕士研究生国家奖学金</w:t>
      </w:r>
      <w:r w:rsidR="005F2CBF">
        <w:rPr>
          <w:rFonts w:asciiTheme="majorEastAsia" w:eastAsiaTheme="majorEastAsia" w:hAnsiTheme="majorEastAsia" w:hint="eastAsia"/>
          <w:b/>
          <w:sz w:val="32"/>
          <w:szCs w:val="32"/>
        </w:rPr>
        <w:t>候选</w:t>
      </w:r>
      <w:r w:rsidRPr="005F2CBF">
        <w:rPr>
          <w:rFonts w:asciiTheme="majorEastAsia" w:eastAsiaTheme="majorEastAsia" w:hAnsiTheme="majorEastAsia" w:hint="eastAsia"/>
          <w:b/>
          <w:sz w:val="32"/>
          <w:szCs w:val="32"/>
        </w:rPr>
        <w:t>名额分配表</w:t>
      </w:r>
    </w:p>
    <w:p w:rsidR="005B2BBB" w:rsidRPr="005B2BBB" w:rsidRDefault="00ED35EF" w:rsidP="005B2BBB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5B2BBB">
        <w:rPr>
          <w:rFonts w:hint="eastAsia"/>
          <w:sz w:val="28"/>
          <w:szCs w:val="28"/>
        </w:rPr>
        <w:t>硕士研究生培养单位按照分配名额上报，</w:t>
      </w:r>
      <w:bookmarkStart w:id="0" w:name="_GoBack"/>
      <w:r w:rsidR="00264529" w:rsidRPr="00264529">
        <w:rPr>
          <w:rFonts w:hint="eastAsia"/>
          <w:b/>
          <w:color w:val="FF0000"/>
          <w:sz w:val="28"/>
          <w:szCs w:val="28"/>
        </w:rPr>
        <w:t>也可以多报</w:t>
      </w:r>
      <w:r w:rsidR="00264529" w:rsidRPr="00264529">
        <w:rPr>
          <w:rFonts w:hint="eastAsia"/>
          <w:b/>
          <w:color w:val="FF0000"/>
          <w:sz w:val="28"/>
          <w:szCs w:val="28"/>
        </w:rPr>
        <w:t>1</w:t>
      </w:r>
      <w:r w:rsidR="00264529" w:rsidRPr="00264529">
        <w:rPr>
          <w:rFonts w:hint="eastAsia"/>
          <w:b/>
          <w:color w:val="FF0000"/>
          <w:sz w:val="28"/>
          <w:szCs w:val="28"/>
        </w:rPr>
        <w:t>人作为备选</w:t>
      </w:r>
      <w:bookmarkEnd w:id="0"/>
      <w:r w:rsidR="00264529">
        <w:rPr>
          <w:rFonts w:hint="eastAsia"/>
          <w:sz w:val="28"/>
          <w:szCs w:val="28"/>
        </w:rPr>
        <w:t>，</w:t>
      </w:r>
      <w:r w:rsidRPr="005B2BBB">
        <w:rPr>
          <w:rFonts w:hint="eastAsia"/>
          <w:sz w:val="28"/>
          <w:szCs w:val="28"/>
        </w:rPr>
        <w:t>排名分先后次序，最后由校研究生国家奖学金评审领导小组评审。按照评审条件完不成计划的学院，应</w:t>
      </w:r>
      <w:r w:rsidRPr="005B2BBB">
        <w:rPr>
          <w:rFonts w:hint="eastAsia"/>
          <w:b/>
          <w:sz w:val="28"/>
          <w:szCs w:val="28"/>
        </w:rPr>
        <w:t>至少提前一周</w:t>
      </w:r>
      <w:r w:rsidRPr="005B2BBB">
        <w:rPr>
          <w:rFonts w:hint="eastAsia"/>
          <w:sz w:val="28"/>
          <w:szCs w:val="28"/>
        </w:rPr>
        <w:t>告知校研究生国家奖学金评审领导小组办公室。</w:t>
      </w:r>
    </w:p>
    <w:tbl>
      <w:tblPr>
        <w:tblpPr w:leftFromText="180" w:rightFromText="180" w:vertAnchor="page" w:horzAnchor="margin" w:tblpX="-318" w:tblpY="405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565"/>
        <w:gridCol w:w="1631"/>
        <w:gridCol w:w="1524"/>
        <w:gridCol w:w="1540"/>
      </w:tblGrid>
      <w:tr w:rsidR="00ED35EF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ED35EF" w:rsidRPr="00ED35EF" w:rsidRDefault="005B2BBB" w:rsidP="005B2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 w:rsidR="00ED35EF" w:rsidRPr="00ED35EF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565" w:type="dxa"/>
          </w:tcPr>
          <w:p w:rsidR="00ED35EF" w:rsidRPr="00ED35EF" w:rsidRDefault="006F7036" w:rsidP="005B2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硕士生数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D35EF" w:rsidRPr="00ED35EF" w:rsidRDefault="00ED35EF" w:rsidP="005B2BBB">
            <w:pPr>
              <w:jc w:val="center"/>
              <w:rPr>
                <w:b/>
                <w:sz w:val="28"/>
                <w:szCs w:val="28"/>
              </w:rPr>
            </w:pPr>
            <w:r w:rsidRPr="00ED35EF">
              <w:rPr>
                <w:rFonts w:hint="eastAsia"/>
                <w:b/>
                <w:sz w:val="28"/>
                <w:szCs w:val="28"/>
              </w:rPr>
              <w:t>总名额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D35EF" w:rsidRPr="00ED35EF" w:rsidRDefault="00ED35EF" w:rsidP="005B2B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D35EF">
              <w:rPr>
                <w:rFonts w:hint="eastAsia"/>
                <w:b/>
                <w:sz w:val="28"/>
                <w:szCs w:val="28"/>
              </w:rPr>
              <w:t>学硕名额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</w:tcPr>
          <w:p w:rsidR="00ED35EF" w:rsidRPr="00ED35EF" w:rsidRDefault="00ED35EF" w:rsidP="005B2B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D35EF">
              <w:rPr>
                <w:rFonts w:hint="eastAsia"/>
                <w:b/>
                <w:sz w:val="28"/>
                <w:szCs w:val="28"/>
              </w:rPr>
              <w:t>专硕名额</w:t>
            </w:r>
            <w:proofErr w:type="gramEnd"/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数学与信息科学学院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220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物理与材料科学学院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化学化工学院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397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305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298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体育学院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204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政治与公共管理学院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145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计算机与信息工程学院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128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293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教育</w:t>
            </w:r>
            <w:r>
              <w:rPr>
                <w:rFonts w:hint="eastAsia"/>
                <w:sz w:val="28"/>
                <w:szCs w:val="28"/>
              </w:rPr>
              <w:t>学部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251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历史文化学院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119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美术学院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137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107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音乐舞蹈学院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122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155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社会事业学院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环境学院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97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水产学院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旅游学院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lastRenderedPageBreak/>
              <w:t>电子与电气工程学院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E804A2" w:rsidRDefault="006F7036" w:rsidP="005B2BBB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89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6F7036" w:rsidRPr="00AA3B88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Default="006F7036" w:rsidP="005B2B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565" w:type="dxa"/>
            <w:vAlign w:val="bottom"/>
          </w:tcPr>
          <w:p w:rsidR="006F7036" w:rsidRPr="006F7036" w:rsidRDefault="006F7036" w:rsidP="005B2BBB">
            <w:pPr>
              <w:jc w:val="center"/>
              <w:rPr>
                <w:sz w:val="28"/>
                <w:szCs w:val="28"/>
              </w:rPr>
            </w:pPr>
            <w:r w:rsidRPr="006F703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F7036" w:rsidRPr="00AA3B88" w:rsidRDefault="006F7036" w:rsidP="005B2BBB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6F7036" w:rsidRPr="001B42A7" w:rsidTr="005B2BBB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6F7036" w:rsidRPr="005B2BBB" w:rsidRDefault="006F7036" w:rsidP="005B2BBB">
            <w:pPr>
              <w:jc w:val="center"/>
              <w:rPr>
                <w:b/>
                <w:sz w:val="28"/>
                <w:szCs w:val="28"/>
              </w:rPr>
            </w:pPr>
            <w:r w:rsidRPr="005B2BBB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565" w:type="dxa"/>
          </w:tcPr>
          <w:p w:rsidR="006F7036" w:rsidRDefault="006F7036" w:rsidP="005B2B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3513</w:t>
            </w:r>
          </w:p>
        </w:tc>
        <w:tc>
          <w:tcPr>
            <w:tcW w:w="1631" w:type="dxa"/>
            <w:shd w:val="clear" w:color="auto" w:fill="auto"/>
          </w:tcPr>
          <w:p w:rsidR="006F7036" w:rsidRPr="001B42A7" w:rsidRDefault="006F7036" w:rsidP="005B2B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1524" w:type="dxa"/>
            <w:shd w:val="clear" w:color="auto" w:fill="auto"/>
          </w:tcPr>
          <w:p w:rsidR="006F7036" w:rsidRPr="001B42A7" w:rsidRDefault="006F7036" w:rsidP="005B2B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540" w:type="dxa"/>
            <w:shd w:val="clear" w:color="auto" w:fill="auto"/>
          </w:tcPr>
          <w:p w:rsidR="006F7036" w:rsidRPr="001B42A7" w:rsidRDefault="006F7036" w:rsidP="005B2B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</w:tr>
    </w:tbl>
    <w:p w:rsidR="00ED35EF" w:rsidRPr="00ED35EF" w:rsidRDefault="00ED35EF" w:rsidP="005B2BBB">
      <w:pPr>
        <w:spacing w:line="500" w:lineRule="exact"/>
        <w:ind w:firstLineChars="200" w:firstLine="643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sectPr w:rsidR="00ED35EF" w:rsidRPr="00ED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E1" w:rsidRDefault="007A33E1" w:rsidP="005F2CBF">
      <w:r>
        <w:separator/>
      </w:r>
    </w:p>
  </w:endnote>
  <w:endnote w:type="continuationSeparator" w:id="0">
    <w:p w:rsidR="007A33E1" w:rsidRDefault="007A33E1" w:rsidP="005F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E1" w:rsidRDefault="007A33E1" w:rsidP="005F2CBF">
      <w:r>
        <w:separator/>
      </w:r>
    </w:p>
  </w:footnote>
  <w:footnote w:type="continuationSeparator" w:id="0">
    <w:p w:rsidR="007A33E1" w:rsidRDefault="007A33E1" w:rsidP="005F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F"/>
    <w:rsid w:val="00040988"/>
    <w:rsid w:val="00264529"/>
    <w:rsid w:val="005B2BBB"/>
    <w:rsid w:val="005F2CBF"/>
    <w:rsid w:val="006F7036"/>
    <w:rsid w:val="007A33E1"/>
    <w:rsid w:val="00980B33"/>
    <w:rsid w:val="00E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C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C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C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2019-09-13T02:37:00Z</dcterms:created>
  <dcterms:modified xsi:type="dcterms:W3CDTF">2019-09-13T08:15:00Z</dcterms:modified>
</cp:coreProperties>
</file>