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7C" w:rsidRPr="00E0077C" w:rsidRDefault="00E0077C" w:rsidP="00E0077C">
      <w:pPr>
        <w:widowControl/>
        <w:spacing w:before="75" w:after="75" w:line="480" w:lineRule="atLeast"/>
        <w:jc w:val="left"/>
        <w:rPr>
          <w:rFonts w:ascii="宋体" w:eastAsia="宋体" w:hAnsi="宋体" w:cs="宋体"/>
          <w:kern w:val="0"/>
          <w:szCs w:val="21"/>
        </w:rPr>
      </w:pPr>
      <w:r w:rsidRPr="00E0077C">
        <w:rPr>
          <w:rFonts w:ascii="宋体" w:eastAsia="宋体" w:hAnsi="宋体" w:cs="宋体" w:hint="eastAsia"/>
          <w:kern w:val="0"/>
          <w:sz w:val="27"/>
          <w:szCs w:val="27"/>
        </w:rPr>
        <w:t>附件3</w:t>
      </w:r>
    </w:p>
    <w:p w:rsidR="00E0077C" w:rsidRPr="00E0077C" w:rsidRDefault="00E0077C" w:rsidP="00E0077C">
      <w:pPr>
        <w:widowControl/>
        <w:spacing w:before="75" w:after="75" w:line="480" w:lineRule="atLeast"/>
        <w:jc w:val="center"/>
        <w:rPr>
          <w:rFonts w:ascii="宋体" w:eastAsia="宋体" w:hAnsi="宋体" w:cs="宋体" w:hint="eastAsia"/>
          <w:kern w:val="0"/>
          <w:szCs w:val="21"/>
        </w:rPr>
      </w:pPr>
      <w:r w:rsidRPr="00E0077C">
        <w:rPr>
          <w:rFonts w:ascii="宋体" w:eastAsia="宋体" w:hAnsi="宋体" w:cs="宋体" w:hint="eastAsia"/>
          <w:b/>
          <w:bCs/>
          <w:spacing w:val="-15"/>
          <w:kern w:val="0"/>
          <w:sz w:val="36"/>
          <w:szCs w:val="36"/>
        </w:rPr>
        <w:t>河南师范大学2017届毕业生入档材料装档登记表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582"/>
        <w:gridCol w:w="1582"/>
        <w:gridCol w:w="1475"/>
        <w:gridCol w:w="2294"/>
      </w:tblGrid>
      <w:tr w:rsidR="00E0077C" w:rsidRPr="00E0077C" w:rsidTr="00E0077C">
        <w:trPr>
          <w:trHeight w:val="465"/>
        </w:trPr>
        <w:tc>
          <w:tcPr>
            <w:tcW w:w="929" w:type="pc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077C" w:rsidRPr="00E0077C" w:rsidRDefault="00E0077C" w:rsidP="00E0077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0077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929" w:type="pct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077C" w:rsidRPr="00E0077C" w:rsidRDefault="00E0077C" w:rsidP="00E0077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0077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毕业生人数</w:t>
            </w:r>
          </w:p>
        </w:tc>
        <w:tc>
          <w:tcPr>
            <w:tcW w:w="929" w:type="pct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077C" w:rsidRPr="00E0077C" w:rsidRDefault="00E0077C" w:rsidP="00E0077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0077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档案份数</w:t>
            </w:r>
          </w:p>
        </w:tc>
        <w:tc>
          <w:tcPr>
            <w:tcW w:w="866" w:type="pct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077C" w:rsidRPr="00E0077C" w:rsidRDefault="00E0077C" w:rsidP="00E0077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0077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装档时间</w:t>
            </w:r>
          </w:p>
        </w:tc>
        <w:tc>
          <w:tcPr>
            <w:tcW w:w="1347" w:type="pct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077C" w:rsidRPr="00E0077C" w:rsidRDefault="00E0077C" w:rsidP="00E0077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0077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装档人签名</w:t>
            </w:r>
          </w:p>
        </w:tc>
      </w:tr>
      <w:tr w:rsidR="00E0077C" w:rsidRPr="00E0077C" w:rsidTr="00E0077C">
        <w:trPr>
          <w:trHeight w:val="465"/>
        </w:trPr>
        <w:tc>
          <w:tcPr>
            <w:tcW w:w="929" w:type="pct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077C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9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077C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9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077C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866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077C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1347" w:type="pct"/>
            <w:vMerge w:val="restart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077C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E0077C" w:rsidRPr="00E0077C" w:rsidTr="00E0077C">
        <w:trPr>
          <w:trHeight w:val="465"/>
        </w:trPr>
        <w:tc>
          <w:tcPr>
            <w:tcW w:w="929" w:type="pct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077C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9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077C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9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077C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0077C" w:rsidRPr="00E0077C" w:rsidTr="00E0077C">
        <w:trPr>
          <w:trHeight w:val="465"/>
        </w:trPr>
        <w:tc>
          <w:tcPr>
            <w:tcW w:w="929" w:type="pct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077C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9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077C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9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077C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0077C" w:rsidRPr="00E0077C" w:rsidTr="00E0077C">
        <w:trPr>
          <w:trHeight w:val="465"/>
        </w:trPr>
        <w:tc>
          <w:tcPr>
            <w:tcW w:w="929" w:type="pct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077C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9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077C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9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077C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0077C" w:rsidRPr="00E0077C" w:rsidTr="00E0077C">
        <w:trPr>
          <w:trHeight w:val="465"/>
        </w:trPr>
        <w:tc>
          <w:tcPr>
            <w:tcW w:w="929" w:type="pct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077C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9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077C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9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077C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0077C" w:rsidRPr="00E0077C" w:rsidTr="00E0077C">
        <w:trPr>
          <w:trHeight w:val="465"/>
        </w:trPr>
        <w:tc>
          <w:tcPr>
            <w:tcW w:w="929" w:type="pct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077C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9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077C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9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077C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E0077C" w:rsidRPr="00E0077C" w:rsidRDefault="00E0077C" w:rsidP="00E007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0077C" w:rsidRPr="00E0077C" w:rsidTr="00E0077C">
        <w:trPr>
          <w:trHeight w:val="465"/>
        </w:trPr>
        <w:tc>
          <w:tcPr>
            <w:tcW w:w="5000" w:type="pct"/>
            <w:gridSpan w:val="5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77C" w:rsidRPr="00E0077C" w:rsidRDefault="00E0077C" w:rsidP="00E0077C">
            <w:pPr>
              <w:widowControl/>
              <w:spacing w:before="75" w:after="75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007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档案审查详细情况(可另附页)</w:t>
            </w:r>
          </w:p>
        </w:tc>
      </w:tr>
      <w:tr w:rsidR="00E0077C" w:rsidRPr="00E0077C" w:rsidTr="00E0077C">
        <w:trPr>
          <w:trHeight w:val="6541"/>
        </w:trPr>
        <w:tc>
          <w:tcPr>
            <w:tcW w:w="5000" w:type="pct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77C" w:rsidRDefault="00E0077C" w:rsidP="00E0077C">
            <w:pPr>
              <w:widowControl/>
              <w:spacing w:before="75" w:after="75" w:line="360" w:lineRule="auto"/>
              <w:ind w:firstLine="6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E0077C" w:rsidRDefault="00E0077C" w:rsidP="00E0077C">
            <w:pPr>
              <w:widowControl/>
              <w:spacing w:before="75" w:after="75" w:line="360" w:lineRule="auto"/>
              <w:ind w:firstLine="6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E0077C" w:rsidRDefault="00E0077C" w:rsidP="00E0077C">
            <w:pPr>
              <w:widowControl/>
              <w:spacing w:before="75" w:after="75" w:line="360" w:lineRule="auto"/>
              <w:ind w:firstLine="6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E0077C" w:rsidRDefault="00E0077C" w:rsidP="00E0077C">
            <w:pPr>
              <w:widowControl/>
              <w:spacing w:before="75" w:after="75" w:line="360" w:lineRule="auto"/>
              <w:ind w:firstLine="6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E0077C" w:rsidRDefault="00E0077C" w:rsidP="00E0077C">
            <w:pPr>
              <w:widowControl/>
              <w:spacing w:before="75" w:after="75" w:line="360" w:lineRule="auto"/>
              <w:ind w:firstLine="6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E0077C" w:rsidRDefault="00E0077C" w:rsidP="00E0077C">
            <w:pPr>
              <w:widowControl/>
              <w:spacing w:before="75" w:after="75" w:line="360" w:lineRule="auto"/>
              <w:ind w:firstLine="6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E0077C" w:rsidRDefault="00E0077C" w:rsidP="00E0077C">
            <w:pPr>
              <w:widowControl/>
              <w:spacing w:before="75" w:after="75" w:line="360" w:lineRule="auto"/>
              <w:ind w:firstLine="6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E0077C" w:rsidRDefault="00E0077C" w:rsidP="00E0077C">
            <w:pPr>
              <w:widowControl/>
              <w:spacing w:before="75" w:after="75" w:line="360" w:lineRule="auto"/>
              <w:ind w:firstLine="6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E0077C" w:rsidRDefault="00E0077C" w:rsidP="00E0077C">
            <w:pPr>
              <w:widowControl/>
              <w:spacing w:before="75" w:after="75" w:line="360" w:lineRule="auto"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E0077C" w:rsidRPr="00E0077C" w:rsidRDefault="00E0077C" w:rsidP="00E0077C">
            <w:pPr>
              <w:widowControl/>
              <w:wordWrap w:val="0"/>
              <w:spacing w:before="75" w:after="75" w:line="360" w:lineRule="auto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007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主管领导签字：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</w:t>
            </w:r>
          </w:p>
          <w:p w:rsidR="00E0077C" w:rsidRPr="00E0077C" w:rsidRDefault="00E0077C" w:rsidP="00E0077C">
            <w:pPr>
              <w:widowControl/>
              <w:wordWrap w:val="0"/>
              <w:spacing w:before="75" w:after="75" w:line="360" w:lineRule="auto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E007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E007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E007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</w:p>
        </w:tc>
      </w:tr>
    </w:tbl>
    <w:p w:rsidR="00E0077C" w:rsidRPr="00E0077C" w:rsidRDefault="00E0077C" w:rsidP="00E0077C">
      <w:pPr>
        <w:widowControl/>
        <w:spacing w:before="75" w:after="75" w:line="240" w:lineRule="exact"/>
        <w:jc w:val="left"/>
        <w:rPr>
          <w:rFonts w:ascii="宋体" w:eastAsia="宋体" w:hAnsi="宋体" w:cs="宋体" w:hint="eastAsia"/>
          <w:kern w:val="0"/>
          <w:szCs w:val="21"/>
        </w:rPr>
      </w:pPr>
      <w:r w:rsidRPr="00E0077C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填表要求：</w:t>
      </w:r>
    </w:p>
    <w:p w:rsidR="00E0077C" w:rsidRPr="00E0077C" w:rsidRDefault="00E0077C" w:rsidP="00E0077C">
      <w:pPr>
        <w:widowControl/>
        <w:spacing w:before="75" w:after="75" w:line="240" w:lineRule="exact"/>
        <w:ind w:firstLine="480"/>
        <w:jc w:val="left"/>
        <w:rPr>
          <w:rFonts w:ascii="宋体" w:eastAsia="宋体" w:hAnsi="宋体" w:cs="宋体" w:hint="eastAsia"/>
          <w:kern w:val="0"/>
          <w:sz w:val="27"/>
          <w:szCs w:val="27"/>
        </w:rPr>
      </w:pPr>
      <w:r w:rsidRPr="00E0077C">
        <w:rPr>
          <w:rFonts w:ascii="宋体" w:eastAsia="宋体" w:hAnsi="宋体" w:cs="宋体" w:hint="eastAsia"/>
          <w:kern w:val="0"/>
          <w:sz w:val="27"/>
          <w:szCs w:val="27"/>
        </w:rPr>
        <w:t>1、各学院应根据档案馆毕业生装档时间安排，及时归档。</w:t>
      </w:r>
    </w:p>
    <w:p w:rsidR="00E0077C" w:rsidRPr="00E0077C" w:rsidRDefault="00E0077C" w:rsidP="00E0077C">
      <w:pPr>
        <w:widowControl/>
        <w:spacing w:before="75" w:after="75" w:line="240" w:lineRule="exact"/>
        <w:ind w:firstLine="480"/>
        <w:jc w:val="left"/>
        <w:rPr>
          <w:rFonts w:ascii="宋体" w:eastAsia="宋体" w:hAnsi="宋体" w:cs="宋体" w:hint="eastAsia"/>
          <w:kern w:val="0"/>
          <w:sz w:val="27"/>
          <w:szCs w:val="27"/>
        </w:rPr>
      </w:pPr>
      <w:r w:rsidRPr="00E0077C">
        <w:rPr>
          <w:rFonts w:ascii="宋体" w:eastAsia="宋体" w:hAnsi="宋体" w:cs="宋体" w:hint="eastAsia"/>
          <w:kern w:val="0"/>
          <w:sz w:val="27"/>
          <w:szCs w:val="27"/>
        </w:rPr>
        <w:t>2、各学院在毕业生入档材料归档时，不允许有学生参加。</w:t>
      </w:r>
    </w:p>
    <w:p w:rsidR="00E0077C" w:rsidRPr="00E0077C" w:rsidRDefault="00E0077C" w:rsidP="00E0077C">
      <w:pPr>
        <w:widowControl/>
        <w:spacing w:before="75" w:after="75" w:line="240" w:lineRule="exact"/>
        <w:ind w:firstLine="480"/>
        <w:jc w:val="left"/>
        <w:rPr>
          <w:rFonts w:ascii="宋体" w:eastAsia="宋体" w:hAnsi="宋体" w:cs="宋体" w:hint="eastAsia"/>
          <w:kern w:val="0"/>
          <w:sz w:val="27"/>
          <w:szCs w:val="27"/>
        </w:rPr>
      </w:pPr>
      <w:r w:rsidRPr="00E0077C">
        <w:rPr>
          <w:rFonts w:ascii="宋体" w:eastAsia="宋体" w:hAnsi="宋体" w:cs="宋体" w:hint="eastAsia"/>
          <w:kern w:val="0"/>
          <w:sz w:val="27"/>
          <w:szCs w:val="27"/>
        </w:rPr>
        <w:t>3、在毕业生入档材料归档时发现问题，及时提出，并填写毕业生材料装档登记表。</w:t>
      </w:r>
    </w:p>
    <w:p w:rsidR="00DC3CCE" w:rsidRPr="00E0077C" w:rsidRDefault="00DC3CCE"/>
    <w:sectPr w:rsidR="00DC3CCE" w:rsidRPr="00E00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7C"/>
    <w:rsid w:val="00DC3CCE"/>
    <w:rsid w:val="00E0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77C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textindent21">
    <w:name w:val="p_text_indent_21"/>
    <w:basedOn w:val="a"/>
    <w:rsid w:val="00E0077C"/>
    <w:pPr>
      <w:widowControl/>
      <w:spacing w:before="75" w:after="75"/>
      <w:ind w:firstLine="480"/>
      <w:jc w:val="left"/>
    </w:pPr>
    <w:rPr>
      <w:rFonts w:ascii="宋体" w:eastAsia="宋体" w:hAnsi="宋体" w:cs="宋体"/>
      <w:kern w:val="0"/>
      <w:szCs w:val="21"/>
    </w:rPr>
  </w:style>
  <w:style w:type="character" w:styleId="a4">
    <w:name w:val="Strong"/>
    <w:basedOn w:val="a0"/>
    <w:uiPriority w:val="22"/>
    <w:qFormat/>
    <w:rsid w:val="00E007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77C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textindent21">
    <w:name w:val="p_text_indent_21"/>
    <w:basedOn w:val="a"/>
    <w:rsid w:val="00E0077C"/>
    <w:pPr>
      <w:widowControl/>
      <w:spacing w:before="75" w:after="75"/>
      <w:ind w:firstLine="480"/>
      <w:jc w:val="left"/>
    </w:pPr>
    <w:rPr>
      <w:rFonts w:ascii="宋体" w:eastAsia="宋体" w:hAnsi="宋体" w:cs="宋体"/>
      <w:kern w:val="0"/>
      <w:szCs w:val="21"/>
    </w:rPr>
  </w:style>
  <w:style w:type="character" w:styleId="a4">
    <w:name w:val="Strong"/>
    <w:basedOn w:val="a0"/>
    <w:uiPriority w:val="22"/>
    <w:qFormat/>
    <w:rsid w:val="00E00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2017-05-31T07:07:00Z</dcterms:created>
  <dcterms:modified xsi:type="dcterms:W3CDTF">2017-05-31T07:08:00Z</dcterms:modified>
</cp:coreProperties>
</file>