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E6" w:rsidRDefault="008902E6" w:rsidP="008902E6">
      <w:pPr>
        <w:jc w:val="center"/>
        <w:rPr>
          <w:rFonts w:ascii="黑体" w:eastAsia="黑体" w:hAnsi="黑体" w:cs="宋体" w:hint="eastAsia"/>
          <w:bCs/>
          <w:color w:val="000000" w:themeColor="text1"/>
          <w:kern w:val="0"/>
          <w:sz w:val="28"/>
          <w:szCs w:val="28"/>
        </w:rPr>
      </w:pPr>
    </w:p>
    <w:p w:rsidR="008902E6" w:rsidRPr="0064530C" w:rsidRDefault="008902E6" w:rsidP="008902E6">
      <w:pPr>
        <w:jc w:val="center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64530C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河南师范大学2016-2017年</w:t>
      </w:r>
    </w:p>
    <w:p w:rsidR="00C64E63" w:rsidRPr="0064530C" w:rsidRDefault="008902E6" w:rsidP="008902E6">
      <w:pPr>
        <w:jc w:val="center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64530C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新入职教师（具有硕士学位）参加第二阶段培训汇总表</w:t>
      </w:r>
    </w:p>
    <w:p w:rsidR="008902E6" w:rsidRDefault="008902E6" w:rsidP="008902E6">
      <w:pPr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</w:pPr>
    </w:p>
    <w:p w:rsidR="00C33EE9" w:rsidRDefault="00C33EE9" w:rsidP="008902E6">
      <w:pPr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4713"/>
      </w:tblGrid>
      <w:tr w:rsidR="008902E6" w:rsidTr="00130A38">
        <w:trPr>
          <w:trHeight w:val="1193"/>
          <w:jc w:val="center"/>
        </w:trPr>
        <w:tc>
          <w:tcPr>
            <w:tcW w:w="2930" w:type="dxa"/>
            <w:vAlign w:val="center"/>
          </w:tcPr>
          <w:p w:rsidR="008902E6" w:rsidRPr="008902E6" w:rsidRDefault="008902E6" w:rsidP="008902E6">
            <w:pPr>
              <w:jc w:val="center"/>
              <w:rPr>
                <w:b/>
                <w:sz w:val="28"/>
                <w:szCs w:val="28"/>
              </w:rPr>
            </w:pPr>
            <w:r w:rsidRPr="008902E6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713" w:type="dxa"/>
            <w:vAlign w:val="center"/>
          </w:tcPr>
          <w:p w:rsidR="008902E6" w:rsidRPr="008902E6" w:rsidRDefault="008902E6" w:rsidP="008902E6">
            <w:pPr>
              <w:jc w:val="center"/>
              <w:rPr>
                <w:b/>
                <w:sz w:val="28"/>
                <w:szCs w:val="28"/>
              </w:rPr>
            </w:pPr>
            <w:r w:rsidRPr="008902E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</w:tr>
      <w:tr w:rsidR="008902E6" w:rsidTr="00130A38">
        <w:trPr>
          <w:trHeight w:val="1366"/>
          <w:jc w:val="center"/>
        </w:trPr>
        <w:tc>
          <w:tcPr>
            <w:tcW w:w="2930" w:type="dxa"/>
            <w:vMerge w:val="restart"/>
            <w:vAlign w:val="center"/>
          </w:tcPr>
          <w:p w:rsidR="008902E6" w:rsidRDefault="008902E6" w:rsidP="008902E6">
            <w:pPr>
              <w:jc w:val="center"/>
            </w:pPr>
          </w:p>
        </w:tc>
        <w:tc>
          <w:tcPr>
            <w:tcW w:w="4713" w:type="dxa"/>
            <w:vAlign w:val="center"/>
          </w:tcPr>
          <w:p w:rsidR="008902E6" w:rsidRDefault="008902E6" w:rsidP="008902E6">
            <w:pPr>
              <w:jc w:val="center"/>
            </w:pPr>
            <w:bookmarkStart w:id="0" w:name="_GoBack"/>
            <w:bookmarkEnd w:id="0"/>
          </w:p>
        </w:tc>
      </w:tr>
      <w:tr w:rsidR="008902E6" w:rsidTr="00130A38">
        <w:trPr>
          <w:trHeight w:val="1366"/>
          <w:jc w:val="center"/>
        </w:trPr>
        <w:tc>
          <w:tcPr>
            <w:tcW w:w="2930" w:type="dxa"/>
            <w:vMerge/>
            <w:vAlign w:val="center"/>
          </w:tcPr>
          <w:p w:rsidR="008902E6" w:rsidRDefault="008902E6" w:rsidP="008902E6">
            <w:pPr>
              <w:jc w:val="center"/>
            </w:pPr>
          </w:p>
        </w:tc>
        <w:tc>
          <w:tcPr>
            <w:tcW w:w="4713" w:type="dxa"/>
            <w:vAlign w:val="center"/>
          </w:tcPr>
          <w:p w:rsidR="008902E6" w:rsidRDefault="008902E6" w:rsidP="008902E6">
            <w:pPr>
              <w:jc w:val="center"/>
            </w:pPr>
          </w:p>
        </w:tc>
      </w:tr>
      <w:tr w:rsidR="008902E6" w:rsidTr="00130A38">
        <w:trPr>
          <w:trHeight w:val="1366"/>
          <w:jc w:val="center"/>
        </w:trPr>
        <w:tc>
          <w:tcPr>
            <w:tcW w:w="2930" w:type="dxa"/>
            <w:vMerge/>
            <w:vAlign w:val="center"/>
          </w:tcPr>
          <w:p w:rsidR="008902E6" w:rsidRDefault="008902E6" w:rsidP="008902E6">
            <w:pPr>
              <w:jc w:val="center"/>
            </w:pPr>
          </w:p>
        </w:tc>
        <w:tc>
          <w:tcPr>
            <w:tcW w:w="4713" w:type="dxa"/>
            <w:vAlign w:val="center"/>
          </w:tcPr>
          <w:p w:rsidR="008902E6" w:rsidRDefault="008902E6" w:rsidP="008902E6">
            <w:pPr>
              <w:jc w:val="center"/>
            </w:pPr>
          </w:p>
        </w:tc>
      </w:tr>
    </w:tbl>
    <w:p w:rsidR="00AF4615" w:rsidRDefault="00AF4615" w:rsidP="008902E6">
      <w:pPr>
        <w:rPr>
          <w:rFonts w:hint="eastAsia"/>
        </w:rPr>
      </w:pPr>
    </w:p>
    <w:p w:rsidR="008902E6" w:rsidRDefault="00AF4615" w:rsidP="008902E6">
      <w:r>
        <w:rPr>
          <w:rFonts w:hint="eastAsia"/>
        </w:rPr>
        <w:t>注：根据人数多少可以增减表格行数。</w:t>
      </w:r>
    </w:p>
    <w:p w:rsidR="008902E6" w:rsidRPr="008902E6" w:rsidRDefault="008902E6" w:rsidP="008902E6">
      <w:pPr>
        <w:jc w:val="right"/>
        <w:rPr>
          <w:sz w:val="28"/>
          <w:szCs w:val="28"/>
        </w:rPr>
      </w:pPr>
    </w:p>
    <w:p w:rsidR="008902E6" w:rsidRPr="008902E6" w:rsidRDefault="008902E6" w:rsidP="008902E6">
      <w:pPr>
        <w:ind w:right="2100"/>
        <w:jc w:val="right"/>
        <w:rPr>
          <w:sz w:val="28"/>
          <w:szCs w:val="28"/>
        </w:rPr>
      </w:pPr>
      <w:r w:rsidRPr="008902E6">
        <w:rPr>
          <w:rFonts w:hint="eastAsia"/>
          <w:sz w:val="28"/>
          <w:szCs w:val="28"/>
        </w:rPr>
        <w:t>学院领导签字（盖章）：</w:t>
      </w:r>
    </w:p>
    <w:p w:rsidR="008902E6" w:rsidRPr="008902E6" w:rsidRDefault="008902E6" w:rsidP="008902E6">
      <w:pPr>
        <w:ind w:right="420"/>
        <w:jc w:val="right"/>
        <w:rPr>
          <w:sz w:val="28"/>
          <w:szCs w:val="28"/>
        </w:rPr>
      </w:pPr>
      <w:r w:rsidRPr="008902E6">
        <w:rPr>
          <w:rFonts w:hint="eastAsia"/>
          <w:sz w:val="28"/>
          <w:szCs w:val="28"/>
        </w:rPr>
        <w:t>年</w:t>
      </w:r>
      <w:r w:rsidRPr="008902E6">
        <w:rPr>
          <w:rFonts w:hint="eastAsia"/>
          <w:sz w:val="28"/>
          <w:szCs w:val="28"/>
        </w:rPr>
        <w:t xml:space="preserve">  </w:t>
      </w:r>
      <w:r w:rsidRPr="008902E6">
        <w:rPr>
          <w:rFonts w:hint="eastAsia"/>
          <w:sz w:val="28"/>
          <w:szCs w:val="28"/>
        </w:rPr>
        <w:t>月</w:t>
      </w:r>
      <w:r w:rsidRPr="008902E6">
        <w:rPr>
          <w:rFonts w:hint="eastAsia"/>
          <w:sz w:val="28"/>
          <w:szCs w:val="28"/>
        </w:rPr>
        <w:t xml:space="preserve">  </w:t>
      </w:r>
      <w:r w:rsidRPr="008902E6">
        <w:rPr>
          <w:rFonts w:hint="eastAsia"/>
          <w:sz w:val="28"/>
          <w:szCs w:val="28"/>
        </w:rPr>
        <w:t>日</w:t>
      </w:r>
    </w:p>
    <w:sectPr w:rsidR="008902E6" w:rsidRPr="00890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E6"/>
    <w:rsid w:val="00130A38"/>
    <w:rsid w:val="0064530C"/>
    <w:rsid w:val="008902E6"/>
    <w:rsid w:val="00AF4615"/>
    <w:rsid w:val="00C33EE9"/>
    <w:rsid w:val="00C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2017-09-05T07:25:00Z</dcterms:created>
  <dcterms:modified xsi:type="dcterms:W3CDTF">2017-09-05T08:17:00Z</dcterms:modified>
</cp:coreProperties>
</file>